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50B" w:rsidRPr="000658F2" w:rsidRDefault="00FC350B" w:rsidP="00677088">
      <w:pPr>
        <w:spacing w:after="0" w:line="360" w:lineRule="auto"/>
        <w:jc w:val="center"/>
        <w:rPr>
          <w:rFonts w:ascii="Arial" w:hAnsi="Arial" w:cs="Arial"/>
          <w:b/>
          <w:bCs/>
          <w:sz w:val="24"/>
          <w:lang w:val="en-US"/>
        </w:rPr>
      </w:pPr>
      <w:r w:rsidRPr="000658F2">
        <w:rPr>
          <w:rFonts w:ascii="Arial" w:hAnsi="Arial" w:cs="Arial"/>
          <w:b/>
          <w:bCs/>
          <w:sz w:val="24"/>
        </w:rPr>
        <w:t xml:space="preserve">LAPORAN KINERJA TAHUN </w:t>
      </w:r>
      <w:r w:rsidR="00671059" w:rsidRPr="000658F2">
        <w:rPr>
          <w:rFonts w:ascii="Arial" w:hAnsi="Arial" w:cs="Arial"/>
          <w:b/>
          <w:bCs/>
          <w:sz w:val="24"/>
          <w:lang w:val="en-US"/>
        </w:rPr>
        <w:t>2020</w:t>
      </w:r>
    </w:p>
    <w:p w:rsidR="00FC350B" w:rsidRPr="000658F2" w:rsidRDefault="00671059" w:rsidP="00FC350B">
      <w:pPr>
        <w:spacing w:line="240" w:lineRule="auto"/>
        <w:jc w:val="center"/>
        <w:rPr>
          <w:rFonts w:ascii="Arial" w:hAnsi="Arial" w:cs="Arial"/>
          <w:b/>
          <w:sz w:val="24"/>
          <w:lang w:val="en-US"/>
        </w:rPr>
      </w:pPr>
      <w:r w:rsidRPr="000658F2">
        <w:rPr>
          <w:rFonts w:ascii="Arial" w:hAnsi="Arial" w:cs="Arial"/>
          <w:b/>
          <w:sz w:val="24"/>
          <w:lang w:val="en-US"/>
        </w:rPr>
        <w:t xml:space="preserve">Plt. </w:t>
      </w:r>
      <w:r w:rsidRPr="000658F2">
        <w:rPr>
          <w:rFonts w:ascii="Arial" w:hAnsi="Arial" w:cs="Arial"/>
          <w:b/>
          <w:sz w:val="24"/>
        </w:rPr>
        <w:t>KEPALA SEKSI</w:t>
      </w:r>
      <w:r w:rsidR="00FC350B" w:rsidRPr="000658F2">
        <w:rPr>
          <w:rFonts w:ascii="Arial" w:hAnsi="Arial" w:cs="Arial"/>
          <w:b/>
          <w:sz w:val="24"/>
        </w:rPr>
        <w:t xml:space="preserve"> KESEJAHTERAAN SOSIAL </w:t>
      </w:r>
      <w:r w:rsidR="00B16B2E" w:rsidRPr="000658F2">
        <w:rPr>
          <w:rFonts w:ascii="Arial" w:hAnsi="Arial" w:cs="Arial"/>
          <w:b/>
          <w:sz w:val="24"/>
          <w:lang w:val="en-US"/>
        </w:rPr>
        <w:t>DAN KEPEMUDAAN</w:t>
      </w:r>
    </w:p>
    <w:p w:rsidR="002330ED" w:rsidRDefault="002330ED" w:rsidP="00FC350B">
      <w:pPr>
        <w:spacing w:line="240" w:lineRule="auto"/>
        <w:jc w:val="center"/>
        <w:rPr>
          <w:rFonts w:ascii="Arial" w:hAnsi="Arial" w:cs="Arial"/>
          <w:b/>
          <w:bCs/>
          <w:sz w:val="18"/>
          <w:lang w:val="en-US"/>
        </w:rPr>
      </w:pPr>
    </w:p>
    <w:p w:rsidR="000658F2" w:rsidRPr="000658F2" w:rsidRDefault="000658F2" w:rsidP="00FC350B">
      <w:pPr>
        <w:spacing w:line="240" w:lineRule="auto"/>
        <w:jc w:val="center"/>
        <w:rPr>
          <w:rFonts w:ascii="Arial" w:hAnsi="Arial" w:cs="Arial"/>
          <w:b/>
          <w:bCs/>
          <w:sz w:val="18"/>
          <w:lang w:val="en-US"/>
        </w:rPr>
      </w:pPr>
    </w:p>
    <w:p w:rsidR="00FC350B" w:rsidRPr="00671059" w:rsidRDefault="00FC350B" w:rsidP="004A4610">
      <w:pPr>
        <w:pStyle w:val="ListParagraph"/>
        <w:numPr>
          <w:ilvl w:val="0"/>
          <w:numId w:val="1"/>
        </w:numPr>
        <w:spacing w:after="0" w:line="360" w:lineRule="auto"/>
        <w:ind w:left="426" w:hanging="426"/>
        <w:jc w:val="both"/>
        <w:rPr>
          <w:rFonts w:ascii="Arial" w:hAnsi="Arial" w:cs="Arial"/>
          <w:b/>
          <w:bCs/>
        </w:rPr>
      </w:pPr>
      <w:r w:rsidRPr="00671059">
        <w:rPr>
          <w:rFonts w:ascii="Arial" w:hAnsi="Arial" w:cs="Arial"/>
          <w:b/>
          <w:bCs/>
          <w:lang w:val="en-US"/>
        </w:rPr>
        <w:t>Pengertian Pelaporan Kinerja</w:t>
      </w:r>
    </w:p>
    <w:p w:rsidR="00FC350B" w:rsidRPr="00671059" w:rsidRDefault="00FC350B" w:rsidP="00FC350B">
      <w:pPr>
        <w:spacing w:after="0" w:line="360" w:lineRule="auto"/>
        <w:ind w:left="426"/>
        <w:jc w:val="both"/>
        <w:rPr>
          <w:rFonts w:ascii="Arial" w:hAnsi="Arial" w:cs="Arial"/>
          <w:bCs/>
        </w:rPr>
      </w:pPr>
      <w:r w:rsidRPr="00671059">
        <w:rPr>
          <w:rFonts w:ascii="Arial" w:hAnsi="Arial" w:cs="Arial"/>
          <w:bCs/>
        </w:rPr>
        <w:t>Pel</w:t>
      </w:r>
      <w:r w:rsidRPr="00671059">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p>
    <w:p w:rsidR="00FC350B" w:rsidRPr="00671059" w:rsidRDefault="00FC350B" w:rsidP="00FC350B">
      <w:pPr>
        <w:spacing w:after="0" w:line="360" w:lineRule="auto"/>
        <w:ind w:left="426"/>
        <w:jc w:val="both"/>
        <w:rPr>
          <w:rFonts w:ascii="Arial" w:hAnsi="Arial" w:cs="Arial"/>
          <w:bCs/>
        </w:rPr>
      </w:pPr>
      <w:r w:rsidRPr="00671059">
        <w:rPr>
          <w:rFonts w:ascii="Arial" w:hAnsi="Arial" w:cs="Arial"/>
          <w:bCs/>
          <w:lang w:val="en-US"/>
        </w:rPr>
        <w:t>Hal terpenting yang diperlukan dalam penyusunan laporan kinerja adalah pengukuran kinerja dan evaluasi serta pengungkapan secara memadai hasil analisis terhadap pengukuran kinerja.</w:t>
      </w:r>
    </w:p>
    <w:p w:rsidR="00FC350B" w:rsidRPr="00671059" w:rsidRDefault="00FC350B" w:rsidP="00FC350B">
      <w:pPr>
        <w:spacing w:after="0" w:line="360" w:lineRule="auto"/>
        <w:jc w:val="both"/>
        <w:rPr>
          <w:rFonts w:ascii="Arial" w:hAnsi="Arial" w:cs="Arial"/>
          <w:bCs/>
        </w:rPr>
      </w:pPr>
    </w:p>
    <w:p w:rsidR="00903C41" w:rsidRPr="00671059" w:rsidRDefault="00FC350B" w:rsidP="004A4610">
      <w:pPr>
        <w:pStyle w:val="ListParagraph"/>
        <w:numPr>
          <w:ilvl w:val="0"/>
          <w:numId w:val="1"/>
        </w:numPr>
        <w:spacing w:after="0" w:line="360" w:lineRule="auto"/>
        <w:ind w:left="426" w:hanging="426"/>
        <w:jc w:val="both"/>
        <w:rPr>
          <w:rFonts w:ascii="Arial" w:hAnsi="Arial" w:cs="Arial"/>
          <w:b/>
          <w:bCs/>
        </w:rPr>
      </w:pPr>
      <w:r w:rsidRPr="00671059">
        <w:rPr>
          <w:rFonts w:ascii="Arial" w:hAnsi="Arial" w:cs="Arial"/>
          <w:b/>
          <w:bCs/>
          <w:lang w:val="en-US"/>
        </w:rPr>
        <w:t>Tujuan Penyusunan Laporan Kinerja</w:t>
      </w:r>
    </w:p>
    <w:p w:rsidR="00FC350B" w:rsidRPr="00671059" w:rsidRDefault="00903C41" w:rsidP="00903C41">
      <w:pPr>
        <w:spacing w:after="0" w:line="360" w:lineRule="auto"/>
        <w:ind w:left="709" w:hanging="283"/>
        <w:jc w:val="both"/>
        <w:rPr>
          <w:rFonts w:ascii="Arial" w:hAnsi="Arial" w:cs="Arial"/>
          <w:b/>
          <w:bCs/>
        </w:rPr>
      </w:pPr>
      <w:r w:rsidRPr="00671059">
        <w:rPr>
          <w:rFonts w:ascii="Arial" w:hAnsi="Arial" w:cs="Arial"/>
          <w:bCs/>
          <w:lang w:val="en-US"/>
        </w:rPr>
        <w:t xml:space="preserve">1. </w:t>
      </w:r>
      <w:r w:rsidR="00FC350B" w:rsidRPr="00671059">
        <w:rPr>
          <w:rFonts w:ascii="Arial" w:hAnsi="Arial" w:cs="Arial"/>
          <w:bCs/>
          <w:lang w:val="en-US"/>
        </w:rPr>
        <w:t xml:space="preserve">Memberikan informasi kinerja yang terukur kepada pemberi </w:t>
      </w:r>
      <w:r w:rsidR="00FC350B" w:rsidRPr="00671059">
        <w:rPr>
          <w:rFonts w:ascii="Arial" w:hAnsi="Arial" w:cs="Arial"/>
          <w:bCs/>
        </w:rPr>
        <w:t>m</w:t>
      </w:r>
      <w:r w:rsidR="00FC350B" w:rsidRPr="00671059">
        <w:rPr>
          <w:rFonts w:ascii="Arial" w:hAnsi="Arial" w:cs="Arial"/>
          <w:bCs/>
          <w:lang w:val="en-US"/>
        </w:rPr>
        <w:t>andat atas kinerja yang telah dan seharusnya dicapai sebagai wujud pertanggung jawaban;</w:t>
      </w:r>
    </w:p>
    <w:p w:rsidR="00FC350B" w:rsidRPr="00671059" w:rsidRDefault="00903C41" w:rsidP="00903C41">
      <w:pPr>
        <w:spacing w:after="0" w:line="360" w:lineRule="auto"/>
        <w:ind w:left="709" w:hanging="283"/>
        <w:jc w:val="both"/>
        <w:rPr>
          <w:rFonts w:ascii="Arial" w:hAnsi="Arial" w:cs="Arial"/>
          <w:bCs/>
        </w:rPr>
      </w:pPr>
      <w:r w:rsidRPr="00671059">
        <w:rPr>
          <w:rFonts w:ascii="Arial" w:hAnsi="Arial" w:cs="Arial"/>
          <w:bCs/>
          <w:lang w:val="en-US"/>
        </w:rPr>
        <w:t xml:space="preserve">2. </w:t>
      </w:r>
      <w:r w:rsidR="00FC350B" w:rsidRPr="00671059">
        <w:rPr>
          <w:rFonts w:ascii="Arial" w:hAnsi="Arial" w:cs="Arial"/>
          <w:bCs/>
          <w:lang w:val="en-US"/>
        </w:rPr>
        <w:t>Sebagai upaya perbaikan berkesinambungan bagi penerima mandat untuk meningkatkan kinerjanya di masa mendatang.</w:t>
      </w:r>
    </w:p>
    <w:p w:rsidR="00FC350B" w:rsidRPr="00671059" w:rsidRDefault="00FC350B" w:rsidP="00FC350B">
      <w:pPr>
        <w:spacing w:after="0" w:line="360" w:lineRule="auto"/>
        <w:jc w:val="both"/>
        <w:rPr>
          <w:rFonts w:ascii="Arial" w:hAnsi="Arial" w:cs="Arial"/>
          <w:bCs/>
        </w:rPr>
      </w:pPr>
    </w:p>
    <w:p w:rsidR="00FC350B" w:rsidRPr="00671059" w:rsidRDefault="00FC350B" w:rsidP="004A4610">
      <w:pPr>
        <w:pStyle w:val="ListParagraph"/>
        <w:numPr>
          <w:ilvl w:val="0"/>
          <w:numId w:val="1"/>
        </w:numPr>
        <w:spacing w:after="0" w:line="360" w:lineRule="auto"/>
        <w:ind w:left="426" w:hanging="426"/>
        <w:rPr>
          <w:rFonts w:ascii="Arial" w:hAnsi="Arial" w:cs="Arial"/>
          <w:bCs/>
        </w:rPr>
      </w:pPr>
      <w:r w:rsidRPr="00671059">
        <w:rPr>
          <w:rFonts w:ascii="Arial" w:hAnsi="Arial" w:cs="Arial"/>
          <w:b/>
          <w:bCs/>
          <w:lang w:val="en-US"/>
        </w:rPr>
        <w:t>Format Laporan Kinerja</w:t>
      </w:r>
    </w:p>
    <w:p w:rsidR="00FC350B" w:rsidRPr="00671059" w:rsidRDefault="00FC350B" w:rsidP="00FC350B">
      <w:pPr>
        <w:spacing w:after="0" w:line="360" w:lineRule="auto"/>
        <w:ind w:left="426"/>
        <w:jc w:val="both"/>
        <w:rPr>
          <w:rFonts w:ascii="Arial" w:hAnsi="Arial" w:cs="Arial"/>
          <w:bCs/>
        </w:rPr>
      </w:pPr>
      <w:r w:rsidRPr="00671059">
        <w:rPr>
          <w:rFonts w:ascii="Arial" w:hAnsi="Arial" w:cs="Arial"/>
          <w:bCs/>
          <w:lang w:val="en-US"/>
        </w:rPr>
        <w:t>Pada dasarnya laporan kinerja disusun oleh setiap tingkatan organisasi dan atau setiap tingkatan jabatan yang telah menyusun perjanjian kinerja.</w:t>
      </w:r>
    </w:p>
    <w:p w:rsidR="00903C41" w:rsidRPr="00671059" w:rsidRDefault="00FC350B" w:rsidP="00903C41">
      <w:pPr>
        <w:spacing w:after="0" w:line="360" w:lineRule="auto"/>
        <w:ind w:firstLine="360"/>
        <w:jc w:val="both"/>
        <w:rPr>
          <w:rFonts w:ascii="Arial" w:hAnsi="Arial" w:cs="Arial"/>
          <w:bCs/>
          <w:lang w:val="en-US"/>
        </w:rPr>
      </w:pPr>
      <w:r w:rsidRPr="00671059">
        <w:rPr>
          <w:rFonts w:ascii="Arial" w:hAnsi="Arial" w:cs="Arial"/>
          <w:bCs/>
          <w:lang w:val="en-US"/>
        </w:rPr>
        <w:t xml:space="preserve"> Laporan Kinerja disajikan dengan memuat informasi </w:t>
      </w:r>
      <w:proofErr w:type="gramStart"/>
      <w:r w:rsidRPr="00671059">
        <w:rPr>
          <w:rFonts w:ascii="Arial" w:hAnsi="Arial" w:cs="Arial"/>
          <w:bCs/>
          <w:lang w:val="en-US"/>
        </w:rPr>
        <w:t>tentang :</w:t>
      </w:r>
      <w:proofErr w:type="gramEnd"/>
    </w:p>
    <w:p w:rsidR="00FC350B" w:rsidRPr="00671059" w:rsidRDefault="00FC350B" w:rsidP="004A4610">
      <w:pPr>
        <w:pStyle w:val="ListParagraph"/>
        <w:numPr>
          <w:ilvl w:val="0"/>
          <w:numId w:val="4"/>
        </w:numPr>
        <w:spacing w:after="0" w:line="360" w:lineRule="auto"/>
        <w:ind w:hanging="294"/>
        <w:jc w:val="both"/>
        <w:rPr>
          <w:rFonts w:ascii="Arial" w:hAnsi="Arial" w:cs="Arial"/>
          <w:b/>
          <w:bCs/>
          <w:lang w:val="en-US"/>
        </w:rPr>
      </w:pPr>
      <w:r w:rsidRPr="00671059">
        <w:rPr>
          <w:rFonts w:ascii="Arial" w:hAnsi="Arial" w:cs="Arial"/>
          <w:b/>
          <w:bCs/>
          <w:lang w:val="en-US"/>
        </w:rPr>
        <w:t>Uraian Tugas Pokok dan Fungsi Jabatan</w:t>
      </w:r>
    </w:p>
    <w:p w:rsidR="00FC350B" w:rsidRPr="00671059" w:rsidRDefault="00671059" w:rsidP="00FC350B">
      <w:pPr>
        <w:widowControl w:val="0"/>
        <w:autoSpaceDE w:val="0"/>
        <w:autoSpaceDN w:val="0"/>
        <w:adjustRightInd w:val="0"/>
        <w:spacing w:after="0" w:line="360" w:lineRule="auto"/>
        <w:ind w:right="6" w:firstLine="720"/>
        <w:rPr>
          <w:rFonts w:ascii="Arial" w:hAnsi="Arial" w:cs="Arial"/>
          <w:color w:val="000000"/>
        </w:rPr>
      </w:pPr>
      <w:r>
        <w:rPr>
          <w:rFonts w:ascii="Arial" w:hAnsi="Arial" w:cs="Arial"/>
          <w:color w:val="000000"/>
          <w:spacing w:val="1"/>
          <w:lang w:val="en-US"/>
        </w:rPr>
        <w:t xml:space="preserve">Plt. Kepala Seksi </w:t>
      </w:r>
      <w:r w:rsidR="00FC350B" w:rsidRPr="00671059">
        <w:rPr>
          <w:rFonts w:ascii="Arial" w:hAnsi="Arial" w:cs="Arial"/>
          <w:color w:val="000000"/>
          <w:spacing w:val="1"/>
        </w:rPr>
        <w:t xml:space="preserve">Kesejahteraan Sosial </w:t>
      </w:r>
      <w:r w:rsidR="00FC350B" w:rsidRPr="00671059">
        <w:rPr>
          <w:rFonts w:ascii="Arial" w:hAnsi="Arial" w:cs="Arial"/>
          <w:color w:val="000000"/>
          <w:spacing w:val="2"/>
        </w:rPr>
        <w:t>m</w:t>
      </w:r>
      <w:r w:rsidR="00FC350B" w:rsidRPr="00671059">
        <w:rPr>
          <w:rFonts w:ascii="Arial" w:hAnsi="Arial" w:cs="Arial"/>
          <w:color w:val="000000"/>
          <w:spacing w:val="-2"/>
        </w:rPr>
        <w:t>e</w:t>
      </w:r>
      <w:r w:rsidR="00FC350B" w:rsidRPr="00671059">
        <w:rPr>
          <w:rFonts w:ascii="Arial" w:hAnsi="Arial" w:cs="Arial"/>
          <w:color w:val="000000"/>
          <w:spacing w:val="2"/>
        </w:rPr>
        <w:t>m</w:t>
      </w:r>
      <w:r w:rsidR="00FC350B" w:rsidRPr="00671059">
        <w:rPr>
          <w:rFonts w:ascii="Arial" w:hAnsi="Arial" w:cs="Arial"/>
          <w:color w:val="000000"/>
          <w:spacing w:val="-2"/>
        </w:rPr>
        <w:t>p</w:t>
      </w:r>
      <w:r w:rsidR="00FC350B" w:rsidRPr="00671059">
        <w:rPr>
          <w:rFonts w:ascii="Arial" w:hAnsi="Arial" w:cs="Arial"/>
          <w:color w:val="000000"/>
          <w:spacing w:val="1"/>
        </w:rPr>
        <w:t>u</w:t>
      </w:r>
      <w:r w:rsidR="00FC350B" w:rsidRPr="00671059">
        <w:rPr>
          <w:rFonts w:ascii="Arial" w:hAnsi="Arial" w:cs="Arial"/>
          <w:color w:val="000000"/>
          <w:spacing w:val="-2"/>
        </w:rPr>
        <w:t>ny</w:t>
      </w:r>
      <w:r w:rsidR="00FC350B" w:rsidRPr="00671059">
        <w:rPr>
          <w:rFonts w:ascii="Arial" w:hAnsi="Arial" w:cs="Arial"/>
          <w:color w:val="000000"/>
          <w:spacing w:val="1"/>
        </w:rPr>
        <w:t>a</w:t>
      </w:r>
      <w:r w:rsidR="00FC350B" w:rsidRPr="00671059">
        <w:rPr>
          <w:rFonts w:ascii="Arial" w:hAnsi="Arial" w:cs="Arial"/>
          <w:color w:val="000000"/>
        </w:rPr>
        <w:t>i t</w:t>
      </w:r>
      <w:r w:rsidR="00FC350B" w:rsidRPr="00671059">
        <w:rPr>
          <w:rFonts w:ascii="Arial" w:hAnsi="Arial" w:cs="Arial"/>
          <w:color w:val="000000"/>
          <w:spacing w:val="1"/>
        </w:rPr>
        <w:t>u</w:t>
      </w:r>
      <w:r w:rsidR="00FC350B" w:rsidRPr="00671059">
        <w:rPr>
          <w:rFonts w:ascii="Arial" w:hAnsi="Arial" w:cs="Arial"/>
          <w:color w:val="000000"/>
          <w:spacing w:val="-2"/>
        </w:rPr>
        <w:t>g</w:t>
      </w:r>
      <w:r w:rsidR="00FC350B" w:rsidRPr="00671059">
        <w:rPr>
          <w:rFonts w:ascii="Arial" w:hAnsi="Arial" w:cs="Arial"/>
          <w:color w:val="000000"/>
          <w:spacing w:val="1"/>
        </w:rPr>
        <w:t>a</w:t>
      </w:r>
      <w:r w:rsidR="00FC350B" w:rsidRPr="00671059">
        <w:rPr>
          <w:rFonts w:ascii="Arial" w:hAnsi="Arial" w:cs="Arial"/>
          <w:color w:val="000000"/>
        </w:rPr>
        <w:t>s</w:t>
      </w:r>
      <w:r w:rsidR="000658F2">
        <w:rPr>
          <w:rFonts w:ascii="Arial" w:hAnsi="Arial" w:cs="Arial"/>
          <w:color w:val="000000"/>
          <w:lang w:val="en-US"/>
        </w:rPr>
        <w:t xml:space="preserve"> dan </w:t>
      </w:r>
      <w:proofErr w:type="gramStart"/>
      <w:r w:rsidR="000658F2">
        <w:rPr>
          <w:rFonts w:ascii="Arial" w:hAnsi="Arial" w:cs="Arial"/>
          <w:color w:val="000000"/>
          <w:lang w:val="en-US"/>
        </w:rPr>
        <w:t xml:space="preserve">fungsi </w:t>
      </w:r>
      <w:r w:rsidR="00FC350B" w:rsidRPr="00671059">
        <w:rPr>
          <w:rFonts w:ascii="Arial" w:hAnsi="Arial" w:cs="Arial"/>
          <w:color w:val="000000"/>
        </w:rPr>
        <w:t>:</w:t>
      </w:r>
      <w:proofErr w:type="gramEnd"/>
    </w:p>
    <w:p w:rsidR="00FC350B" w:rsidRPr="00671059" w:rsidRDefault="00671059" w:rsidP="004A4610">
      <w:pPr>
        <w:pStyle w:val="ListParagraph"/>
        <w:numPr>
          <w:ilvl w:val="0"/>
          <w:numId w:val="2"/>
        </w:numPr>
        <w:spacing w:after="0" w:line="360" w:lineRule="auto"/>
        <w:ind w:left="1134"/>
        <w:jc w:val="both"/>
        <w:rPr>
          <w:rFonts w:ascii="Arial" w:hAnsi="Arial" w:cs="Arial"/>
        </w:rPr>
      </w:pPr>
      <w:r>
        <w:rPr>
          <w:rFonts w:ascii="Arial" w:hAnsi="Arial" w:cs="Arial"/>
          <w:lang w:val="en-US"/>
        </w:rPr>
        <w:t>Membantu camat dalam menyiapkan bahan perumusan kebijakan, perencanaan, pelaksanaan,</w:t>
      </w:r>
      <w:r w:rsidR="00AE28A9">
        <w:rPr>
          <w:rFonts w:ascii="Arial" w:hAnsi="Arial" w:cs="Arial"/>
          <w:lang w:val="en-US"/>
        </w:rPr>
        <w:t xml:space="preserve"> evaluasi dan pelaporan urusan kesejahteraan sosial dan k</w:t>
      </w:r>
      <w:r>
        <w:rPr>
          <w:rFonts w:ascii="Arial" w:hAnsi="Arial" w:cs="Arial"/>
          <w:lang w:val="en-US"/>
        </w:rPr>
        <w:t>epemudaan;</w:t>
      </w:r>
    </w:p>
    <w:p w:rsidR="00671059" w:rsidRPr="008A7D6A" w:rsidRDefault="008A7D6A" w:rsidP="004A4610">
      <w:pPr>
        <w:pStyle w:val="ListParagraph"/>
        <w:numPr>
          <w:ilvl w:val="0"/>
          <w:numId w:val="2"/>
        </w:numPr>
        <w:spacing w:after="0" w:line="360" w:lineRule="auto"/>
        <w:ind w:left="1134"/>
        <w:jc w:val="both"/>
        <w:rPr>
          <w:rFonts w:ascii="Arial" w:hAnsi="Arial" w:cs="Arial"/>
        </w:rPr>
      </w:pPr>
      <w:r>
        <w:rPr>
          <w:rFonts w:ascii="Arial" w:hAnsi="Arial" w:cs="Arial"/>
          <w:lang w:val="en-US"/>
        </w:rPr>
        <w:t>Menghimpun dan mengolah data/bahan serta melaksa</w:t>
      </w:r>
      <w:r w:rsidR="00AE28A9">
        <w:rPr>
          <w:rFonts w:ascii="Arial" w:hAnsi="Arial" w:cs="Arial"/>
          <w:lang w:val="en-US"/>
        </w:rPr>
        <w:t>nakan kegiatan pelayanan dalam bidang kesejahteraan s</w:t>
      </w:r>
      <w:r>
        <w:rPr>
          <w:rFonts w:ascii="Arial" w:hAnsi="Arial" w:cs="Arial"/>
          <w:lang w:val="en-US"/>
        </w:rPr>
        <w:t>osial;</w:t>
      </w:r>
    </w:p>
    <w:p w:rsidR="008A7D6A" w:rsidRPr="008A7D6A" w:rsidRDefault="008A7D6A" w:rsidP="004A4610">
      <w:pPr>
        <w:pStyle w:val="ListParagraph"/>
        <w:numPr>
          <w:ilvl w:val="0"/>
          <w:numId w:val="2"/>
        </w:numPr>
        <w:spacing w:after="0" w:line="360" w:lineRule="auto"/>
        <w:ind w:left="1134"/>
        <w:jc w:val="both"/>
        <w:rPr>
          <w:rFonts w:ascii="Arial" w:hAnsi="Arial" w:cs="Arial"/>
        </w:rPr>
      </w:pPr>
      <w:r>
        <w:rPr>
          <w:rFonts w:ascii="Arial" w:hAnsi="Arial" w:cs="Arial"/>
          <w:lang w:val="en-US"/>
        </w:rPr>
        <w:t xml:space="preserve">Menyusun </w:t>
      </w:r>
      <w:r w:rsidR="00AE28A9">
        <w:rPr>
          <w:rFonts w:ascii="Arial" w:hAnsi="Arial" w:cs="Arial"/>
          <w:lang w:val="en-US"/>
        </w:rPr>
        <w:t>program dan pembinaan di bidang k</w:t>
      </w:r>
      <w:r>
        <w:rPr>
          <w:rFonts w:ascii="Arial" w:hAnsi="Arial" w:cs="Arial"/>
          <w:lang w:val="en-US"/>
        </w:rPr>
        <w:t>epemudaan yang terkait kegaiatn olahraga, kepariwisataan, kesehatan masyarakat dan keluarga berencana;</w:t>
      </w:r>
    </w:p>
    <w:p w:rsidR="008A7D6A" w:rsidRPr="008A7D6A" w:rsidRDefault="008A7D6A" w:rsidP="004A4610">
      <w:pPr>
        <w:pStyle w:val="ListParagraph"/>
        <w:numPr>
          <w:ilvl w:val="0"/>
          <w:numId w:val="2"/>
        </w:numPr>
        <w:spacing w:after="0" w:line="360" w:lineRule="auto"/>
        <w:ind w:left="1134"/>
        <w:jc w:val="both"/>
        <w:rPr>
          <w:rFonts w:ascii="Arial" w:hAnsi="Arial" w:cs="Arial"/>
        </w:rPr>
      </w:pPr>
      <w:r>
        <w:rPr>
          <w:rFonts w:ascii="Arial" w:hAnsi="Arial" w:cs="Arial"/>
          <w:lang w:val="en-US"/>
        </w:rPr>
        <w:t>Mengadakan pembinaan dan penyuluhan terhadap pemuda tentang wawasan kebangsaan serta peningkatan peranan pemuda terkait masalah sosial budaya, ketenagakerjaan dan kemasyarakatan;</w:t>
      </w:r>
    </w:p>
    <w:p w:rsidR="008A7D6A" w:rsidRPr="008A7D6A" w:rsidRDefault="008A7D6A" w:rsidP="004A4610">
      <w:pPr>
        <w:pStyle w:val="ListParagraph"/>
        <w:numPr>
          <w:ilvl w:val="0"/>
          <w:numId w:val="2"/>
        </w:numPr>
        <w:spacing w:after="0" w:line="360" w:lineRule="auto"/>
        <w:ind w:left="1134"/>
        <w:jc w:val="both"/>
        <w:rPr>
          <w:rFonts w:ascii="Arial" w:hAnsi="Arial" w:cs="Arial"/>
        </w:rPr>
      </w:pPr>
      <w:r>
        <w:rPr>
          <w:rFonts w:ascii="Arial" w:hAnsi="Arial" w:cs="Arial"/>
          <w:lang w:val="en-US"/>
        </w:rPr>
        <w:t>Mengadakan pembinaan penyuluhan pembangunan yang berwawasan lingkungan demi masa depan dan pentingnya efektivitas dan efi</w:t>
      </w:r>
      <w:r w:rsidR="00AE28A9">
        <w:rPr>
          <w:rFonts w:ascii="Arial" w:hAnsi="Arial" w:cs="Arial"/>
          <w:lang w:val="en-US"/>
        </w:rPr>
        <w:t>siensi di dalam kehidupan sehar</w:t>
      </w:r>
      <w:r>
        <w:rPr>
          <w:rFonts w:ascii="Arial" w:hAnsi="Arial" w:cs="Arial"/>
          <w:lang w:val="en-US"/>
        </w:rPr>
        <w:t>i-hari;</w:t>
      </w:r>
    </w:p>
    <w:p w:rsidR="008A7D6A" w:rsidRPr="008A7D6A" w:rsidRDefault="008A7D6A" w:rsidP="004A4610">
      <w:pPr>
        <w:pStyle w:val="ListParagraph"/>
        <w:numPr>
          <w:ilvl w:val="0"/>
          <w:numId w:val="2"/>
        </w:numPr>
        <w:spacing w:after="0" w:line="360" w:lineRule="auto"/>
        <w:ind w:left="1134"/>
        <w:jc w:val="both"/>
        <w:rPr>
          <w:rFonts w:ascii="Arial" w:hAnsi="Arial" w:cs="Arial"/>
        </w:rPr>
      </w:pPr>
      <w:r>
        <w:rPr>
          <w:rFonts w:ascii="Arial" w:hAnsi="Arial" w:cs="Arial"/>
          <w:lang w:val="en-US"/>
        </w:rPr>
        <w:t>Membantu penanganan masalah-masalah sosial dan bencana alam;</w:t>
      </w:r>
    </w:p>
    <w:p w:rsidR="008A7D6A" w:rsidRPr="00AE28A9" w:rsidRDefault="008A7D6A" w:rsidP="004A4610">
      <w:pPr>
        <w:pStyle w:val="ListParagraph"/>
        <w:numPr>
          <w:ilvl w:val="0"/>
          <w:numId w:val="2"/>
        </w:numPr>
        <w:spacing w:after="0" w:line="360" w:lineRule="auto"/>
        <w:ind w:left="1134"/>
        <w:jc w:val="both"/>
        <w:rPr>
          <w:rFonts w:ascii="Arial" w:hAnsi="Arial" w:cs="Arial"/>
        </w:rPr>
      </w:pPr>
      <w:r>
        <w:rPr>
          <w:rFonts w:ascii="Arial" w:hAnsi="Arial" w:cs="Arial"/>
          <w:lang w:val="en-US"/>
        </w:rPr>
        <w:t>Melaksanakan tugas-tugas lain yang diberikan oleh camat sesuai dengan bidang tugasnya.</w:t>
      </w:r>
    </w:p>
    <w:p w:rsidR="00AE28A9" w:rsidRPr="00671059" w:rsidRDefault="00AE28A9" w:rsidP="00AE28A9">
      <w:pPr>
        <w:pStyle w:val="ListParagraph"/>
        <w:spacing w:after="0" w:line="360" w:lineRule="auto"/>
        <w:ind w:left="1134"/>
        <w:jc w:val="both"/>
        <w:rPr>
          <w:rFonts w:ascii="Arial" w:hAnsi="Arial" w:cs="Arial"/>
        </w:rPr>
      </w:pPr>
    </w:p>
    <w:p w:rsidR="00FC350B" w:rsidRPr="008A7D6A" w:rsidRDefault="00FC350B" w:rsidP="004A4610">
      <w:pPr>
        <w:pStyle w:val="ListParagraph"/>
        <w:numPr>
          <w:ilvl w:val="0"/>
          <w:numId w:val="4"/>
        </w:numPr>
        <w:spacing w:after="0" w:line="360" w:lineRule="auto"/>
        <w:ind w:hanging="294"/>
        <w:rPr>
          <w:rFonts w:ascii="Arial" w:hAnsi="Arial" w:cs="Arial"/>
          <w:b/>
          <w:bCs/>
        </w:rPr>
      </w:pPr>
      <w:r w:rsidRPr="008A7D6A">
        <w:rPr>
          <w:rFonts w:ascii="Arial" w:hAnsi="Arial" w:cs="Arial"/>
          <w:b/>
          <w:bCs/>
        </w:rPr>
        <w:t xml:space="preserve">Perencanaan / Perjanjian </w:t>
      </w:r>
      <w:r w:rsidRPr="008A7D6A">
        <w:rPr>
          <w:rFonts w:ascii="Arial" w:hAnsi="Arial" w:cs="Arial"/>
          <w:b/>
          <w:bCs/>
          <w:lang w:val="en-US"/>
        </w:rPr>
        <w:t>Kinerja</w:t>
      </w:r>
      <w:r w:rsidRPr="008A7D6A">
        <w:rPr>
          <w:rFonts w:ascii="Arial" w:hAnsi="Arial" w:cs="Arial"/>
          <w:b/>
          <w:bCs/>
        </w:rPr>
        <w:t xml:space="preserve"> Tahun </w:t>
      </w:r>
      <w:r w:rsidR="008A7D6A" w:rsidRPr="008A7D6A">
        <w:rPr>
          <w:rFonts w:ascii="Arial" w:hAnsi="Arial" w:cs="Arial"/>
          <w:b/>
          <w:bCs/>
        </w:rPr>
        <w:t>2020</w:t>
      </w:r>
    </w:p>
    <w:tbl>
      <w:tblPr>
        <w:tblW w:w="8775" w:type="dxa"/>
        <w:jc w:val="right"/>
        <w:tblLayout w:type="fixed"/>
        <w:tblLook w:val="04A0" w:firstRow="1" w:lastRow="0" w:firstColumn="1" w:lastColumn="0" w:noHBand="0" w:noVBand="1"/>
      </w:tblPr>
      <w:tblGrid>
        <w:gridCol w:w="710"/>
        <w:gridCol w:w="2568"/>
        <w:gridCol w:w="3709"/>
        <w:gridCol w:w="1788"/>
      </w:tblGrid>
      <w:tr w:rsidR="00FC350B" w:rsidRPr="00671059" w:rsidTr="00CE5D43">
        <w:trPr>
          <w:trHeight w:val="300"/>
          <w:jc w:val="right"/>
        </w:trPr>
        <w:tc>
          <w:tcPr>
            <w:tcW w:w="710" w:type="dxa"/>
            <w:tcBorders>
              <w:top w:val="single" w:sz="4" w:space="0" w:color="auto"/>
              <w:left w:val="single" w:sz="4" w:space="0" w:color="auto"/>
              <w:bottom w:val="single" w:sz="4" w:space="0" w:color="auto"/>
              <w:right w:val="single" w:sz="4" w:space="0" w:color="auto"/>
            </w:tcBorders>
            <w:noWrap/>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No.</w:t>
            </w:r>
          </w:p>
        </w:tc>
        <w:tc>
          <w:tcPr>
            <w:tcW w:w="2568" w:type="dxa"/>
            <w:tcBorders>
              <w:top w:val="single" w:sz="4" w:space="0" w:color="auto"/>
              <w:left w:val="nil"/>
              <w:bottom w:val="single" w:sz="4" w:space="0" w:color="auto"/>
              <w:right w:val="single" w:sz="4" w:space="0" w:color="000000"/>
            </w:tcBorders>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Sasaran</w:t>
            </w:r>
          </w:p>
        </w:tc>
        <w:tc>
          <w:tcPr>
            <w:tcW w:w="3709" w:type="dxa"/>
            <w:tcBorders>
              <w:top w:val="single" w:sz="4" w:space="0" w:color="auto"/>
              <w:left w:val="nil"/>
              <w:bottom w:val="single" w:sz="4" w:space="0" w:color="auto"/>
              <w:right w:val="single" w:sz="4" w:space="0" w:color="000000"/>
            </w:tcBorders>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Indikator Kinerja</w:t>
            </w:r>
          </w:p>
        </w:tc>
        <w:tc>
          <w:tcPr>
            <w:tcW w:w="1788" w:type="dxa"/>
            <w:tcBorders>
              <w:top w:val="single" w:sz="4" w:space="0" w:color="auto"/>
              <w:left w:val="nil"/>
              <w:bottom w:val="single" w:sz="4" w:space="0" w:color="auto"/>
              <w:right w:val="single" w:sz="4" w:space="0" w:color="auto"/>
            </w:tcBorders>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Target</w:t>
            </w:r>
          </w:p>
        </w:tc>
      </w:tr>
      <w:tr w:rsidR="00E80AE6" w:rsidRPr="00671059" w:rsidTr="00CE5D43">
        <w:trPr>
          <w:trHeight w:val="433"/>
          <w:jc w:val="right"/>
        </w:trPr>
        <w:tc>
          <w:tcPr>
            <w:tcW w:w="710" w:type="dxa"/>
            <w:vMerge w:val="restart"/>
            <w:tcBorders>
              <w:top w:val="single" w:sz="4" w:space="0" w:color="auto"/>
              <w:left w:val="single" w:sz="4" w:space="0" w:color="auto"/>
              <w:right w:val="single" w:sz="4" w:space="0" w:color="auto"/>
            </w:tcBorders>
            <w:noWrap/>
          </w:tcPr>
          <w:p w:rsidR="00E80AE6" w:rsidRPr="00671059" w:rsidRDefault="00E80AE6" w:rsidP="00D57347">
            <w:pPr>
              <w:spacing w:after="0" w:line="240" w:lineRule="auto"/>
              <w:jc w:val="center"/>
              <w:rPr>
                <w:rFonts w:ascii="Arial" w:eastAsia="Times New Roman" w:hAnsi="Arial" w:cs="Arial"/>
                <w:color w:val="000000"/>
              </w:rPr>
            </w:pPr>
            <w:r w:rsidRPr="00671059">
              <w:rPr>
                <w:rFonts w:ascii="Arial" w:eastAsia="Times New Roman" w:hAnsi="Arial" w:cs="Arial"/>
                <w:color w:val="000000"/>
              </w:rPr>
              <w:t>1.</w:t>
            </w:r>
          </w:p>
          <w:p w:rsidR="00E80AE6" w:rsidRPr="00671059" w:rsidRDefault="00E80AE6" w:rsidP="00D57347">
            <w:pPr>
              <w:spacing w:after="0" w:line="240" w:lineRule="auto"/>
              <w:jc w:val="center"/>
              <w:rPr>
                <w:rFonts w:ascii="Arial" w:eastAsia="Times New Roman" w:hAnsi="Arial" w:cs="Arial"/>
                <w:color w:val="000000"/>
              </w:rPr>
            </w:pPr>
          </w:p>
          <w:p w:rsidR="00E80AE6" w:rsidRPr="00671059" w:rsidRDefault="00E80AE6" w:rsidP="00D57347">
            <w:pPr>
              <w:spacing w:after="0" w:line="240" w:lineRule="auto"/>
              <w:jc w:val="center"/>
              <w:rPr>
                <w:rFonts w:ascii="Arial" w:eastAsia="Times New Roman" w:hAnsi="Arial" w:cs="Arial"/>
                <w:color w:val="000000"/>
              </w:rPr>
            </w:pPr>
          </w:p>
          <w:p w:rsidR="00E80AE6" w:rsidRPr="00671059" w:rsidRDefault="00E80AE6" w:rsidP="00D57347">
            <w:pPr>
              <w:spacing w:after="0" w:line="240" w:lineRule="auto"/>
              <w:jc w:val="center"/>
              <w:rPr>
                <w:rFonts w:ascii="Arial" w:eastAsia="Times New Roman" w:hAnsi="Arial" w:cs="Arial"/>
                <w:color w:val="000000"/>
              </w:rPr>
            </w:pPr>
          </w:p>
          <w:p w:rsidR="00E80AE6" w:rsidRPr="00671059" w:rsidRDefault="00E80AE6" w:rsidP="00D57347">
            <w:pPr>
              <w:spacing w:after="0" w:line="240" w:lineRule="auto"/>
              <w:jc w:val="center"/>
              <w:rPr>
                <w:rFonts w:ascii="Arial" w:eastAsia="Times New Roman" w:hAnsi="Arial" w:cs="Arial"/>
                <w:color w:val="000000"/>
              </w:rPr>
            </w:pPr>
          </w:p>
          <w:p w:rsidR="00E80AE6" w:rsidRPr="00671059" w:rsidRDefault="00E80AE6" w:rsidP="00D57347">
            <w:pPr>
              <w:spacing w:after="0" w:line="240" w:lineRule="auto"/>
              <w:jc w:val="center"/>
              <w:rPr>
                <w:rFonts w:ascii="Arial" w:eastAsia="Times New Roman" w:hAnsi="Arial" w:cs="Arial"/>
                <w:color w:val="000000"/>
                <w:lang w:val="en-US"/>
              </w:rPr>
            </w:pPr>
          </w:p>
        </w:tc>
        <w:tc>
          <w:tcPr>
            <w:tcW w:w="2568" w:type="dxa"/>
            <w:vMerge w:val="restart"/>
            <w:tcBorders>
              <w:top w:val="single" w:sz="4" w:space="0" w:color="auto"/>
              <w:left w:val="nil"/>
              <w:right w:val="single" w:sz="4" w:space="0" w:color="auto"/>
            </w:tcBorders>
          </w:tcPr>
          <w:p w:rsidR="00E80AE6" w:rsidRPr="00671059" w:rsidRDefault="00E80AE6" w:rsidP="00DF53A7">
            <w:pPr>
              <w:pStyle w:val="ListParagraph1"/>
              <w:spacing w:after="0" w:line="240" w:lineRule="auto"/>
              <w:ind w:left="0"/>
              <w:jc w:val="left"/>
              <w:rPr>
                <w:rFonts w:ascii="Arial" w:hAnsi="Arial" w:cs="Arial"/>
              </w:rPr>
            </w:pPr>
            <w:r w:rsidRPr="00671059">
              <w:rPr>
                <w:rFonts w:ascii="Arial" w:hAnsi="Arial" w:cs="Arial"/>
              </w:rPr>
              <w:t>Fasilitasi Program Kesejahteraan Sosial bagi masyarakat kurang mampu</w:t>
            </w:r>
          </w:p>
          <w:p w:rsidR="00E80AE6" w:rsidRPr="00671059" w:rsidRDefault="00E80AE6" w:rsidP="00D57347">
            <w:pPr>
              <w:pStyle w:val="ListParagraph1"/>
              <w:spacing w:after="0" w:line="240" w:lineRule="auto"/>
              <w:ind w:left="0"/>
              <w:rPr>
                <w:rFonts w:ascii="Arial" w:hAnsi="Arial" w:cs="Arial"/>
              </w:rPr>
            </w:pPr>
          </w:p>
        </w:tc>
        <w:tc>
          <w:tcPr>
            <w:tcW w:w="3709" w:type="dxa"/>
            <w:tcBorders>
              <w:top w:val="single" w:sz="4" w:space="0" w:color="auto"/>
              <w:left w:val="single" w:sz="4" w:space="0" w:color="auto"/>
              <w:bottom w:val="single" w:sz="4" w:space="0" w:color="auto"/>
              <w:right w:val="single" w:sz="4" w:space="0" w:color="auto"/>
            </w:tcBorders>
          </w:tcPr>
          <w:p w:rsidR="00E80AE6" w:rsidRPr="00671059" w:rsidRDefault="00E80AE6" w:rsidP="00E80AE6">
            <w:pPr>
              <w:pStyle w:val="ListParagraph1"/>
              <w:spacing w:after="0" w:line="240" w:lineRule="auto"/>
              <w:ind w:left="0" w:right="34"/>
              <w:rPr>
                <w:rFonts w:ascii="Arial" w:hAnsi="Arial" w:cs="Arial"/>
              </w:rPr>
            </w:pPr>
            <w:r w:rsidRPr="00671059">
              <w:rPr>
                <w:rFonts w:ascii="Arial" w:hAnsi="Arial" w:cs="Arial"/>
              </w:rPr>
              <w:t>Jumlah laporan Distribusi Raskin</w:t>
            </w:r>
          </w:p>
          <w:p w:rsidR="00E80AE6" w:rsidRPr="00671059" w:rsidRDefault="00E80AE6" w:rsidP="00E80AE6">
            <w:pPr>
              <w:pStyle w:val="ListParagraph1"/>
              <w:spacing w:after="0" w:line="240" w:lineRule="auto"/>
              <w:ind w:left="0" w:right="34"/>
              <w:rPr>
                <w:rFonts w:ascii="Arial" w:hAnsi="Arial" w:cs="Arial"/>
                <w:lang w:val="id-ID"/>
              </w:rPr>
            </w:pPr>
          </w:p>
        </w:tc>
        <w:tc>
          <w:tcPr>
            <w:tcW w:w="1788" w:type="dxa"/>
            <w:tcBorders>
              <w:top w:val="single" w:sz="4" w:space="0" w:color="auto"/>
              <w:left w:val="nil"/>
              <w:bottom w:val="single" w:sz="4" w:space="0" w:color="auto"/>
              <w:right w:val="single" w:sz="4" w:space="0" w:color="auto"/>
            </w:tcBorders>
          </w:tcPr>
          <w:p w:rsidR="00E80AE6" w:rsidRPr="00671059" w:rsidRDefault="00E80AE6" w:rsidP="00D57347">
            <w:pPr>
              <w:spacing w:after="0" w:line="240" w:lineRule="auto"/>
              <w:jc w:val="center"/>
              <w:rPr>
                <w:rFonts w:ascii="Arial" w:eastAsia="Times New Roman" w:hAnsi="Arial" w:cs="Arial"/>
                <w:lang w:val="en-US"/>
              </w:rPr>
            </w:pPr>
            <w:r w:rsidRPr="00671059">
              <w:rPr>
                <w:rFonts w:ascii="Arial" w:eastAsia="Times New Roman" w:hAnsi="Arial" w:cs="Arial"/>
              </w:rPr>
              <w:t>12 Laporan</w:t>
            </w:r>
          </w:p>
          <w:p w:rsidR="00E80AE6" w:rsidRPr="00671059" w:rsidRDefault="00E80AE6" w:rsidP="00E80AE6">
            <w:pPr>
              <w:spacing w:after="0" w:line="240" w:lineRule="auto"/>
              <w:rPr>
                <w:rFonts w:ascii="Arial" w:eastAsia="Times New Roman" w:hAnsi="Arial" w:cs="Arial"/>
                <w:lang w:val="en-US"/>
              </w:rPr>
            </w:pPr>
          </w:p>
        </w:tc>
      </w:tr>
      <w:tr w:rsidR="00E80AE6" w:rsidRPr="00671059" w:rsidTr="00CE5D43">
        <w:trPr>
          <w:trHeight w:val="548"/>
          <w:jc w:val="right"/>
        </w:trPr>
        <w:tc>
          <w:tcPr>
            <w:tcW w:w="710" w:type="dxa"/>
            <w:vMerge/>
            <w:tcBorders>
              <w:left w:val="single" w:sz="4" w:space="0" w:color="auto"/>
              <w:right w:val="single" w:sz="4" w:space="0" w:color="auto"/>
            </w:tcBorders>
            <w:noWrap/>
          </w:tcPr>
          <w:p w:rsidR="00E80AE6" w:rsidRPr="00671059" w:rsidRDefault="00E80AE6" w:rsidP="00D57347">
            <w:pPr>
              <w:spacing w:after="0" w:line="240" w:lineRule="auto"/>
              <w:rPr>
                <w:rFonts w:ascii="Arial" w:eastAsia="Times New Roman" w:hAnsi="Arial" w:cs="Arial"/>
                <w:lang w:eastAsia="id-ID"/>
              </w:rPr>
            </w:pPr>
          </w:p>
        </w:tc>
        <w:tc>
          <w:tcPr>
            <w:tcW w:w="2568" w:type="dxa"/>
            <w:vMerge/>
            <w:tcBorders>
              <w:left w:val="nil"/>
              <w:right w:val="single" w:sz="4" w:space="0" w:color="auto"/>
            </w:tcBorders>
            <w:noWrap/>
          </w:tcPr>
          <w:p w:rsidR="00E80AE6" w:rsidRPr="00671059" w:rsidRDefault="00E80AE6" w:rsidP="00D57347">
            <w:pPr>
              <w:spacing w:after="0" w:line="240" w:lineRule="auto"/>
              <w:rPr>
                <w:rFonts w:ascii="Arial" w:eastAsia="Times New Roman" w:hAnsi="Arial" w:cs="Arial"/>
                <w:lang w:eastAsia="id-ID"/>
              </w:rPr>
            </w:pPr>
          </w:p>
        </w:tc>
        <w:tc>
          <w:tcPr>
            <w:tcW w:w="3709" w:type="dxa"/>
            <w:tcBorders>
              <w:top w:val="single" w:sz="4" w:space="0" w:color="auto"/>
              <w:left w:val="single" w:sz="4" w:space="0" w:color="auto"/>
              <w:bottom w:val="single" w:sz="4" w:space="0" w:color="auto"/>
              <w:right w:val="single" w:sz="4" w:space="0" w:color="auto"/>
            </w:tcBorders>
          </w:tcPr>
          <w:p w:rsidR="00E80AE6" w:rsidRDefault="007B5C68" w:rsidP="00E80AE6">
            <w:pPr>
              <w:spacing w:after="0" w:line="240" w:lineRule="auto"/>
              <w:jc w:val="both"/>
              <w:rPr>
                <w:rFonts w:ascii="Arial" w:hAnsi="Arial" w:cs="Arial"/>
              </w:rPr>
            </w:pPr>
            <w:r>
              <w:rPr>
                <w:rFonts w:ascii="Arial" w:hAnsi="Arial" w:cs="Arial"/>
              </w:rPr>
              <w:t>Jumlah Monitoring dan Fasilitasi Program Jaminan K</w:t>
            </w:r>
            <w:r w:rsidR="00E80AE6" w:rsidRPr="00671059">
              <w:rPr>
                <w:rFonts w:ascii="Arial" w:hAnsi="Arial" w:cs="Arial"/>
              </w:rPr>
              <w:t>esehatan</w:t>
            </w:r>
          </w:p>
          <w:p w:rsidR="00E80AE6" w:rsidRPr="00671059" w:rsidRDefault="00E80AE6" w:rsidP="00E80AE6">
            <w:pPr>
              <w:spacing w:after="0" w:line="240" w:lineRule="auto"/>
              <w:jc w:val="both"/>
              <w:rPr>
                <w:rFonts w:ascii="Arial" w:hAnsi="Arial" w:cs="Arial"/>
                <w:color w:val="000000"/>
                <w:lang w:val="en-US"/>
              </w:rPr>
            </w:pPr>
          </w:p>
        </w:tc>
        <w:tc>
          <w:tcPr>
            <w:tcW w:w="1788" w:type="dxa"/>
            <w:tcBorders>
              <w:top w:val="single" w:sz="4" w:space="0" w:color="auto"/>
              <w:left w:val="single" w:sz="4" w:space="0" w:color="auto"/>
              <w:bottom w:val="single" w:sz="4" w:space="0" w:color="auto"/>
              <w:right w:val="single" w:sz="4" w:space="0" w:color="auto"/>
            </w:tcBorders>
          </w:tcPr>
          <w:p w:rsidR="00E80AE6" w:rsidRPr="00671059" w:rsidRDefault="00E80AE6" w:rsidP="00263F76">
            <w:pPr>
              <w:spacing w:after="0" w:line="240" w:lineRule="auto"/>
              <w:jc w:val="center"/>
              <w:rPr>
                <w:rFonts w:ascii="Arial" w:eastAsia="Times New Roman" w:hAnsi="Arial" w:cs="Arial"/>
              </w:rPr>
            </w:pPr>
            <w:r>
              <w:rPr>
                <w:rFonts w:ascii="Arial" w:eastAsia="Times New Roman" w:hAnsi="Arial" w:cs="Arial"/>
                <w:lang w:val="en-US"/>
              </w:rPr>
              <w:t>14</w:t>
            </w:r>
            <w:r w:rsidRPr="00671059">
              <w:rPr>
                <w:rFonts w:ascii="Arial" w:eastAsia="Times New Roman" w:hAnsi="Arial" w:cs="Arial"/>
                <w:lang w:val="en-US"/>
              </w:rPr>
              <w:t xml:space="preserve"> Laporan</w:t>
            </w:r>
          </w:p>
        </w:tc>
      </w:tr>
      <w:tr w:rsidR="00E80AE6" w:rsidRPr="00671059" w:rsidTr="00CE5D43">
        <w:trPr>
          <w:trHeight w:val="548"/>
          <w:jc w:val="right"/>
        </w:trPr>
        <w:tc>
          <w:tcPr>
            <w:tcW w:w="710" w:type="dxa"/>
            <w:vMerge/>
            <w:tcBorders>
              <w:left w:val="single" w:sz="4" w:space="0" w:color="auto"/>
              <w:bottom w:val="single" w:sz="4" w:space="0" w:color="auto"/>
              <w:right w:val="single" w:sz="4" w:space="0" w:color="auto"/>
            </w:tcBorders>
            <w:noWrap/>
            <w:hideMark/>
          </w:tcPr>
          <w:p w:rsidR="00E80AE6" w:rsidRPr="00671059" w:rsidRDefault="00E80AE6" w:rsidP="00D57347">
            <w:pPr>
              <w:spacing w:after="0" w:line="240" w:lineRule="auto"/>
              <w:rPr>
                <w:rFonts w:ascii="Arial" w:eastAsia="Times New Roman" w:hAnsi="Arial" w:cs="Arial"/>
                <w:lang w:eastAsia="id-ID"/>
              </w:rPr>
            </w:pPr>
          </w:p>
        </w:tc>
        <w:tc>
          <w:tcPr>
            <w:tcW w:w="2568" w:type="dxa"/>
            <w:vMerge/>
            <w:tcBorders>
              <w:left w:val="nil"/>
              <w:bottom w:val="single" w:sz="4" w:space="0" w:color="auto"/>
              <w:right w:val="single" w:sz="4" w:space="0" w:color="auto"/>
            </w:tcBorders>
            <w:noWrap/>
            <w:hideMark/>
          </w:tcPr>
          <w:p w:rsidR="00E80AE6" w:rsidRPr="00671059" w:rsidRDefault="00E80AE6" w:rsidP="00D57347">
            <w:pPr>
              <w:spacing w:after="0" w:line="240" w:lineRule="auto"/>
              <w:rPr>
                <w:rFonts w:ascii="Arial" w:eastAsia="Times New Roman" w:hAnsi="Arial" w:cs="Arial"/>
                <w:lang w:eastAsia="id-ID"/>
              </w:rPr>
            </w:pPr>
          </w:p>
        </w:tc>
        <w:tc>
          <w:tcPr>
            <w:tcW w:w="3709" w:type="dxa"/>
            <w:tcBorders>
              <w:top w:val="single" w:sz="4" w:space="0" w:color="auto"/>
              <w:left w:val="single" w:sz="4" w:space="0" w:color="auto"/>
              <w:bottom w:val="single" w:sz="4" w:space="0" w:color="auto"/>
              <w:right w:val="single" w:sz="4" w:space="0" w:color="auto"/>
            </w:tcBorders>
            <w:hideMark/>
          </w:tcPr>
          <w:p w:rsidR="00E80AE6" w:rsidRDefault="00E80AE6" w:rsidP="00E80AE6">
            <w:pPr>
              <w:spacing w:after="0" w:line="240" w:lineRule="auto"/>
              <w:jc w:val="both"/>
              <w:rPr>
                <w:rFonts w:ascii="Arial" w:hAnsi="Arial" w:cs="Arial"/>
                <w:color w:val="000000"/>
                <w:lang w:val="en-US"/>
              </w:rPr>
            </w:pPr>
            <w:r w:rsidRPr="00671059">
              <w:rPr>
                <w:rFonts w:ascii="Arial" w:hAnsi="Arial" w:cs="Arial"/>
                <w:color w:val="000000"/>
                <w:lang w:val="en-US"/>
              </w:rPr>
              <w:t>Jumlah Mon</w:t>
            </w:r>
            <w:r w:rsidR="007B5C68">
              <w:rPr>
                <w:rFonts w:ascii="Arial" w:hAnsi="Arial" w:cs="Arial"/>
                <w:color w:val="000000"/>
                <w:lang w:val="en-US"/>
              </w:rPr>
              <w:t>itoring dan Fasilitasi Program Keluarga H</w:t>
            </w:r>
            <w:r w:rsidRPr="00671059">
              <w:rPr>
                <w:rFonts w:ascii="Arial" w:hAnsi="Arial" w:cs="Arial"/>
                <w:color w:val="000000"/>
                <w:lang w:val="en-US"/>
              </w:rPr>
              <w:t>arapan (PKH)</w:t>
            </w:r>
          </w:p>
          <w:p w:rsidR="00E80AE6" w:rsidRPr="00671059" w:rsidRDefault="00E80AE6" w:rsidP="00E80AE6">
            <w:pPr>
              <w:spacing w:after="0" w:line="240" w:lineRule="auto"/>
              <w:jc w:val="both"/>
              <w:rPr>
                <w:rFonts w:ascii="Arial" w:hAnsi="Arial" w:cs="Arial"/>
                <w:color w:val="000000"/>
                <w:lang w:val="en-US"/>
              </w:rPr>
            </w:pPr>
          </w:p>
        </w:tc>
        <w:tc>
          <w:tcPr>
            <w:tcW w:w="1788" w:type="dxa"/>
            <w:tcBorders>
              <w:top w:val="single" w:sz="4" w:space="0" w:color="auto"/>
              <w:left w:val="single" w:sz="4" w:space="0" w:color="auto"/>
              <w:bottom w:val="single" w:sz="4" w:space="0" w:color="auto"/>
              <w:right w:val="single" w:sz="4" w:space="0" w:color="auto"/>
            </w:tcBorders>
            <w:hideMark/>
          </w:tcPr>
          <w:p w:rsidR="00E80AE6" w:rsidRPr="00671059" w:rsidRDefault="00E80AE6" w:rsidP="00263F76">
            <w:pPr>
              <w:spacing w:after="0" w:line="240" w:lineRule="auto"/>
              <w:jc w:val="center"/>
              <w:rPr>
                <w:rFonts w:ascii="Arial" w:eastAsia="Times New Roman" w:hAnsi="Arial" w:cs="Arial"/>
              </w:rPr>
            </w:pPr>
            <w:r w:rsidRPr="00671059">
              <w:rPr>
                <w:rFonts w:ascii="Arial" w:eastAsia="Times New Roman" w:hAnsi="Arial" w:cs="Arial"/>
              </w:rPr>
              <w:t>1</w:t>
            </w:r>
            <w:r>
              <w:rPr>
                <w:rFonts w:ascii="Arial" w:eastAsia="Times New Roman" w:hAnsi="Arial" w:cs="Arial"/>
                <w:lang w:val="en-US"/>
              </w:rPr>
              <w:t>2</w:t>
            </w:r>
            <w:r w:rsidRPr="00671059">
              <w:rPr>
                <w:rFonts w:ascii="Arial" w:eastAsia="Times New Roman" w:hAnsi="Arial" w:cs="Arial"/>
              </w:rPr>
              <w:t xml:space="preserve"> Laporan</w:t>
            </w:r>
          </w:p>
        </w:tc>
      </w:tr>
    </w:tbl>
    <w:p w:rsidR="00FC350B" w:rsidRDefault="00FC350B" w:rsidP="00FC350B">
      <w:pPr>
        <w:spacing w:after="0" w:line="360" w:lineRule="auto"/>
        <w:ind w:left="720"/>
        <w:rPr>
          <w:rFonts w:ascii="Arial" w:hAnsi="Arial" w:cs="Arial"/>
          <w:bCs/>
        </w:rPr>
      </w:pPr>
    </w:p>
    <w:p w:rsidR="00E80AE6" w:rsidRPr="00671059" w:rsidRDefault="00E80AE6" w:rsidP="00FC350B">
      <w:pPr>
        <w:spacing w:after="0" w:line="360" w:lineRule="auto"/>
        <w:ind w:left="720"/>
        <w:rPr>
          <w:rFonts w:ascii="Arial" w:hAnsi="Arial" w:cs="Arial"/>
          <w:bCs/>
        </w:rPr>
      </w:pPr>
    </w:p>
    <w:p w:rsidR="00FC350B" w:rsidRPr="00E80AE6" w:rsidRDefault="00FC350B" w:rsidP="004A4610">
      <w:pPr>
        <w:pStyle w:val="ListParagraph"/>
        <w:numPr>
          <w:ilvl w:val="0"/>
          <w:numId w:val="4"/>
        </w:numPr>
        <w:spacing w:after="0" w:line="360" w:lineRule="auto"/>
        <w:ind w:hanging="294"/>
        <w:rPr>
          <w:rFonts w:ascii="Arial" w:hAnsi="Arial" w:cs="Arial"/>
          <w:b/>
          <w:bCs/>
        </w:rPr>
      </w:pPr>
      <w:r w:rsidRPr="00E80AE6">
        <w:rPr>
          <w:rFonts w:ascii="Arial" w:hAnsi="Arial" w:cs="Arial"/>
          <w:b/>
          <w:bCs/>
          <w:lang w:val="en-US"/>
        </w:rPr>
        <w:t>Evaluasi dan analisis kinerja untuk setiap sasaran atau hasil program / kegiatan</w:t>
      </w:r>
    </w:p>
    <w:tbl>
      <w:tblPr>
        <w:tblW w:w="8746" w:type="dxa"/>
        <w:jc w:val="right"/>
        <w:tblLayout w:type="fixed"/>
        <w:tblLook w:val="04A0" w:firstRow="1" w:lastRow="0" w:firstColumn="1" w:lastColumn="0" w:noHBand="0" w:noVBand="1"/>
      </w:tblPr>
      <w:tblGrid>
        <w:gridCol w:w="710"/>
        <w:gridCol w:w="1902"/>
        <w:gridCol w:w="1923"/>
        <w:gridCol w:w="1554"/>
        <w:gridCol w:w="1398"/>
        <w:gridCol w:w="1259"/>
      </w:tblGrid>
      <w:tr w:rsidR="00FC350B" w:rsidRPr="00671059" w:rsidTr="00CE5D43">
        <w:trPr>
          <w:trHeight w:val="300"/>
          <w:jc w:val="right"/>
        </w:trPr>
        <w:tc>
          <w:tcPr>
            <w:tcW w:w="710" w:type="dxa"/>
            <w:tcBorders>
              <w:top w:val="single" w:sz="4" w:space="0" w:color="auto"/>
              <w:left w:val="single" w:sz="4" w:space="0" w:color="auto"/>
              <w:bottom w:val="single" w:sz="4" w:space="0" w:color="auto"/>
              <w:right w:val="single" w:sz="4" w:space="0" w:color="auto"/>
            </w:tcBorders>
            <w:noWrap/>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No.</w:t>
            </w:r>
          </w:p>
        </w:tc>
        <w:tc>
          <w:tcPr>
            <w:tcW w:w="1902" w:type="dxa"/>
            <w:tcBorders>
              <w:top w:val="single" w:sz="4" w:space="0" w:color="auto"/>
              <w:left w:val="nil"/>
              <w:bottom w:val="single" w:sz="4" w:space="0" w:color="auto"/>
              <w:right w:val="single" w:sz="4" w:space="0" w:color="000000"/>
            </w:tcBorders>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 xml:space="preserve">Sasaran </w:t>
            </w:r>
          </w:p>
        </w:tc>
        <w:tc>
          <w:tcPr>
            <w:tcW w:w="1923" w:type="dxa"/>
            <w:tcBorders>
              <w:top w:val="single" w:sz="4" w:space="0" w:color="auto"/>
              <w:left w:val="nil"/>
              <w:bottom w:val="single" w:sz="4" w:space="0" w:color="auto"/>
              <w:right w:val="single" w:sz="4" w:space="0" w:color="000000"/>
            </w:tcBorders>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Indikator Kinerja</w:t>
            </w:r>
          </w:p>
        </w:tc>
        <w:tc>
          <w:tcPr>
            <w:tcW w:w="1554" w:type="dxa"/>
            <w:tcBorders>
              <w:top w:val="single" w:sz="4" w:space="0" w:color="auto"/>
              <w:left w:val="nil"/>
              <w:bottom w:val="single" w:sz="4" w:space="0" w:color="auto"/>
              <w:right w:val="single" w:sz="4" w:space="0" w:color="auto"/>
            </w:tcBorders>
            <w:vAlign w:val="center"/>
            <w:hideMark/>
          </w:tcPr>
          <w:p w:rsidR="00FC350B" w:rsidRPr="00671059" w:rsidRDefault="00FC350B" w:rsidP="00D57347">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Target</w:t>
            </w:r>
          </w:p>
        </w:tc>
        <w:tc>
          <w:tcPr>
            <w:tcW w:w="1398" w:type="dxa"/>
            <w:tcBorders>
              <w:top w:val="single" w:sz="4" w:space="0" w:color="auto"/>
              <w:left w:val="nil"/>
              <w:bottom w:val="single" w:sz="4" w:space="0" w:color="auto"/>
              <w:right w:val="single" w:sz="4" w:space="0" w:color="auto"/>
            </w:tcBorders>
            <w:vAlign w:val="center"/>
          </w:tcPr>
          <w:p w:rsidR="00FC350B" w:rsidRPr="00671059" w:rsidRDefault="00FC350B" w:rsidP="00D57347">
            <w:pPr>
              <w:spacing w:after="0" w:line="240" w:lineRule="auto"/>
              <w:jc w:val="center"/>
              <w:rPr>
                <w:rFonts w:ascii="Arial" w:hAnsi="Arial" w:cs="Arial"/>
              </w:rPr>
            </w:pPr>
            <w:r w:rsidRPr="00671059">
              <w:rPr>
                <w:rFonts w:ascii="Arial" w:hAnsi="Arial" w:cs="Arial"/>
                <w:b/>
                <w:bCs/>
              </w:rPr>
              <w:t>Realisasi</w:t>
            </w:r>
          </w:p>
        </w:tc>
        <w:tc>
          <w:tcPr>
            <w:tcW w:w="1259" w:type="dxa"/>
            <w:tcBorders>
              <w:top w:val="single" w:sz="4" w:space="0" w:color="auto"/>
              <w:left w:val="nil"/>
              <w:bottom w:val="single" w:sz="4" w:space="0" w:color="auto"/>
              <w:right w:val="single" w:sz="4" w:space="0" w:color="auto"/>
            </w:tcBorders>
          </w:tcPr>
          <w:p w:rsidR="00FC350B" w:rsidRPr="00671059" w:rsidRDefault="00FC350B" w:rsidP="00D57347">
            <w:pPr>
              <w:spacing w:after="0" w:line="240" w:lineRule="auto"/>
              <w:jc w:val="center"/>
              <w:rPr>
                <w:rFonts w:ascii="Arial" w:hAnsi="Arial" w:cs="Arial"/>
              </w:rPr>
            </w:pPr>
            <w:r w:rsidRPr="00671059">
              <w:rPr>
                <w:rFonts w:ascii="Arial" w:hAnsi="Arial" w:cs="Arial"/>
                <w:b/>
                <w:bCs/>
              </w:rPr>
              <w:t>Capaian</w:t>
            </w:r>
          </w:p>
          <w:p w:rsidR="00FC350B" w:rsidRPr="00671059" w:rsidRDefault="00FC350B" w:rsidP="00D57347">
            <w:pPr>
              <w:spacing w:after="0" w:line="240" w:lineRule="auto"/>
              <w:jc w:val="center"/>
              <w:rPr>
                <w:rFonts w:ascii="Arial" w:hAnsi="Arial" w:cs="Arial"/>
              </w:rPr>
            </w:pPr>
            <w:r w:rsidRPr="00671059">
              <w:rPr>
                <w:rFonts w:ascii="Arial" w:hAnsi="Arial" w:cs="Arial"/>
                <w:b/>
                <w:bCs/>
              </w:rPr>
              <w:t>(%)</w:t>
            </w:r>
          </w:p>
        </w:tc>
      </w:tr>
      <w:tr w:rsidR="007B5C68" w:rsidRPr="00671059" w:rsidTr="00CE5D43">
        <w:trPr>
          <w:trHeight w:val="571"/>
          <w:jc w:val="right"/>
        </w:trPr>
        <w:tc>
          <w:tcPr>
            <w:tcW w:w="710" w:type="dxa"/>
            <w:vMerge w:val="restart"/>
            <w:tcBorders>
              <w:top w:val="single" w:sz="4" w:space="0" w:color="auto"/>
              <w:left w:val="single" w:sz="4" w:space="0" w:color="auto"/>
              <w:right w:val="single" w:sz="4" w:space="0" w:color="auto"/>
            </w:tcBorders>
            <w:noWrap/>
          </w:tcPr>
          <w:p w:rsidR="007B5C68" w:rsidRPr="00671059" w:rsidRDefault="007B5C68" w:rsidP="007B5C68">
            <w:pPr>
              <w:spacing w:after="0" w:line="240" w:lineRule="auto"/>
              <w:jc w:val="center"/>
              <w:rPr>
                <w:rFonts w:ascii="Arial" w:eastAsia="Times New Roman" w:hAnsi="Arial" w:cs="Arial"/>
                <w:color w:val="000000"/>
                <w:lang w:val="en-US"/>
              </w:rPr>
            </w:pPr>
            <w:r w:rsidRPr="00671059">
              <w:rPr>
                <w:rFonts w:ascii="Arial" w:eastAsia="Times New Roman" w:hAnsi="Arial" w:cs="Arial"/>
                <w:color w:val="000000"/>
              </w:rPr>
              <w:t>1.</w:t>
            </w:r>
          </w:p>
        </w:tc>
        <w:tc>
          <w:tcPr>
            <w:tcW w:w="1902" w:type="dxa"/>
            <w:vMerge w:val="restart"/>
            <w:tcBorders>
              <w:top w:val="single" w:sz="4" w:space="0" w:color="auto"/>
              <w:left w:val="nil"/>
              <w:right w:val="single" w:sz="4" w:space="0" w:color="auto"/>
            </w:tcBorders>
          </w:tcPr>
          <w:p w:rsidR="007B5C68" w:rsidRPr="00671059" w:rsidRDefault="007B5C68" w:rsidP="007B5C68">
            <w:pPr>
              <w:pStyle w:val="ListParagraph1"/>
              <w:spacing w:after="0" w:line="240" w:lineRule="auto"/>
              <w:ind w:left="0"/>
              <w:jc w:val="left"/>
              <w:rPr>
                <w:rFonts w:ascii="Arial" w:hAnsi="Arial" w:cs="Arial"/>
              </w:rPr>
            </w:pPr>
            <w:r w:rsidRPr="00671059">
              <w:rPr>
                <w:rFonts w:ascii="Arial" w:hAnsi="Arial" w:cs="Arial"/>
              </w:rPr>
              <w:t>Fasilitasi Program Kesejahteraan Sosial bagi masyarakat kurang mampu</w:t>
            </w:r>
          </w:p>
          <w:p w:rsidR="007B5C68" w:rsidRPr="00671059" w:rsidRDefault="007B5C68" w:rsidP="007B5C68">
            <w:pPr>
              <w:pStyle w:val="ListParagraph1"/>
              <w:spacing w:after="0" w:line="240" w:lineRule="auto"/>
              <w:ind w:left="0"/>
              <w:jc w:val="left"/>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tcPr>
          <w:p w:rsidR="007B5C68" w:rsidRPr="00671059" w:rsidRDefault="007B5C68" w:rsidP="007B5C68">
            <w:pPr>
              <w:pStyle w:val="ListParagraph1"/>
              <w:spacing w:after="0" w:line="240" w:lineRule="auto"/>
              <w:ind w:left="0" w:right="34"/>
              <w:rPr>
                <w:rFonts w:ascii="Arial" w:hAnsi="Arial" w:cs="Arial"/>
              </w:rPr>
            </w:pPr>
            <w:r w:rsidRPr="00671059">
              <w:rPr>
                <w:rFonts w:ascii="Arial" w:hAnsi="Arial" w:cs="Arial"/>
              </w:rPr>
              <w:t>Jumlah laporan Distribusi Raskin</w:t>
            </w:r>
            <w:r>
              <w:rPr>
                <w:rFonts w:ascii="Arial" w:hAnsi="Arial" w:cs="Arial"/>
              </w:rPr>
              <w:t xml:space="preserve"> (BNPT)</w:t>
            </w:r>
          </w:p>
          <w:p w:rsidR="007B5C68" w:rsidRPr="00671059" w:rsidRDefault="007B5C68" w:rsidP="007B5C68">
            <w:pPr>
              <w:pStyle w:val="ListParagraph1"/>
              <w:spacing w:after="0" w:line="240" w:lineRule="auto"/>
              <w:ind w:left="0" w:right="34"/>
              <w:rPr>
                <w:rFonts w:ascii="Arial" w:hAnsi="Arial" w:cs="Arial"/>
                <w:lang w:val="id-ID"/>
              </w:rPr>
            </w:pPr>
          </w:p>
        </w:tc>
        <w:tc>
          <w:tcPr>
            <w:tcW w:w="1554" w:type="dxa"/>
            <w:tcBorders>
              <w:top w:val="single" w:sz="4" w:space="0" w:color="auto"/>
              <w:left w:val="nil"/>
              <w:bottom w:val="single" w:sz="4" w:space="0" w:color="auto"/>
              <w:right w:val="single" w:sz="4" w:space="0" w:color="auto"/>
            </w:tcBorders>
          </w:tcPr>
          <w:p w:rsidR="007B5C68" w:rsidRPr="00671059" w:rsidRDefault="007B5C68" w:rsidP="007B5C68">
            <w:pPr>
              <w:spacing w:after="0" w:line="240" w:lineRule="auto"/>
              <w:jc w:val="center"/>
              <w:rPr>
                <w:rFonts w:ascii="Arial" w:eastAsia="Times New Roman" w:hAnsi="Arial" w:cs="Arial"/>
                <w:lang w:val="en-US"/>
              </w:rPr>
            </w:pPr>
            <w:r w:rsidRPr="00671059">
              <w:rPr>
                <w:rFonts w:ascii="Arial" w:eastAsia="Times New Roman" w:hAnsi="Arial" w:cs="Arial"/>
              </w:rPr>
              <w:t>12 Laporan</w:t>
            </w:r>
          </w:p>
          <w:p w:rsidR="007B5C68" w:rsidRPr="00671059" w:rsidRDefault="007B5C68" w:rsidP="007B5C68">
            <w:pPr>
              <w:spacing w:after="0" w:line="240" w:lineRule="auto"/>
              <w:rPr>
                <w:rFonts w:ascii="Arial" w:eastAsia="Times New Roman" w:hAnsi="Arial" w:cs="Arial"/>
                <w:lang w:val="en-US"/>
              </w:rPr>
            </w:pPr>
          </w:p>
        </w:tc>
        <w:tc>
          <w:tcPr>
            <w:tcW w:w="1398" w:type="dxa"/>
            <w:tcBorders>
              <w:top w:val="single" w:sz="4" w:space="0" w:color="auto"/>
              <w:left w:val="nil"/>
              <w:bottom w:val="single" w:sz="4" w:space="0" w:color="auto"/>
              <w:right w:val="single" w:sz="4" w:space="0" w:color="auto"/>
            </w:tcBorders>
          </w:tcPr>
          <w:p w:rsidR="007B5C68" w:rsidRPr="00671059" w:rsidRDefault="007B5C68" w:rsidP="007B5C68">
            <w:pPr>
              <w:spacing w:after="0" w:line="240" w:lineRule="auto"/>
              <w:jc w:val="center"/>
              <w:rPr>
                <w:rFonts w:ascii="Arial" w:eastAsia="Times New Roman" w:hAnsi="Arial" w:cs="Arial"/>
                <w:lang w:val="en-US"/>
              </w:rPr>
            </w:pPr>
            <w:r w:rsidRPr="00671059">
              <w:rPr>
                <w:rFonts w:ascii="Arial" w:eastAsia="Times New Roman" w:hAnsi="Arial" w:cs="Arial"/>
              </w:rPr>
              <w:t>12 Laporan</w:t>
            </w:r>
          </w:p>
          <w:p w:rsidR="007B5C68" w:rsidRPr="00671059" w:rsidRDefault="007B5C68" w:rsidP="007B5C68">
            <w:pPr>
              <w:spacing w:after="0" w:line="240" w:lineRule="auto"/>
              <w:rPr>
                <w:rFonts w:ascii="Arial" w:eastAsia="Times New Roman" w:hAnsi="Arial" w:cs="Arial"/>
                <w:lang w:val="en-US"/>
              </w:rPr>
            </w:pPr>
          </w:p>
        </w:tc>
        <w:tc>
          <w:tcPr>
            <w:tcW w:w="1259" w:type="dxa"/>
            <w:tcBorders>
              <w:top w:val="single" w:sz="4" w:space="0" w:color="auto"/>
              <w:left w:val="nil"/>
              <w:bottom w:val="single" w:sz="4" w:space="0" w:color="auto"/>
              <w:right w:val="single" w:sz="4" w:space="0" w:color="auto"/>
            </w:tcBorders>
          </w:tcPr>
          <w:p w:rsidR="007B5C68" w:rsidRPr="007B5C68" w:rsidRDefault="007B5C68" w:rsidP="007B5C68">
            <w:pPr>
              <w:spacing w:after="0" w:line="240" w:lineRule="auto"/>
              <w:jc w:val="center"/>
              <w:rPr>
                <w:rFonts w:ascii="Arial" w:eastAsia="Times New Roman" w:hAnsi="Arial" w:cs="Arial"/>
                <w:lang w:val="en-US"/>
              </w:rPr>
            </w:pPr>
            <w:r w:rsidRPr="007B5C68">
              <w:rPr>
                <w:rFonts w:ascii="Arial" w:eastAsia="Times New Roman" w:hAnsi="Arial" w:cs="Arial"/>
                <w:lang w:val="en-US"/>
              </w:rPr>
              <w:t>100%</w:t>
            </w:r>
          </w:p>
        </w:tc>
      </w:tr>
      <w:tr w:rsidR="007B5C68" w:rsidRPr="00671059" w:rsidTr="00CE5D43">
        <w:trPr>
          <w:trHeight w:val="1160"/>
          <w:jc w:val="right"/>
        </w:trPr>
        <w:tc>
          <w:tcPr>
            <w:tcW w:w="710" w:type="dxa"/>
            <w:vMerge/>
            <w:tcBorders>
              <w:left w:val="single" w:sz="4" w:space="0" w:color="auto"/>
              <w:right w:val="single" w:sz="4" w:space="0" w:color="auto"/>
            </w:tcBorders>
            <w:noWrap/>
          </w:tcPr>
          <w:p w:rsidR="007B5C68" w:rsidRPr="00671059" w:rsidRDefault="007B5C68" w:rsidP="007B5C68">
            <w:pPr>
              <w:spacing w:after="0" w:line="240" w:lineRule="auto"/>
              <w:jc w:val="center"/>
              <w:rPr>
                <w:rFonts w:ascii="Arial" w:eastAsia="Times New Roman" w:hAnsi="Arial" w:cs="Arial"/>
                <w:color w:val="000000"/>
              </w:rPr>
            </w:pPr>
          </w:p>
        </w:tc>
        <w:tc>
          <w:tcPr>
            <w:tcW w:w="1902" w:type="dxa"/>
            <w:vMerge/>
            <w:tcBorders>
              <w:left w:val="nil"/>
              <w:right w:val="single" w:sz="4" w:space="0" w:color="auto"/>
            </w:tcBorders>
          </w:tcPr>
          <w:p w:rsidR="007B5C68" w:rsidRPr="00671059" w:rsidRDefault="007B5C68" w:rsidP="007B5C68">
            <w:pPr>
              <w:pStyle w:val="ListParagraph1"/>
              <w:spacing w:after="0" w:line="240" w:lineRule="auto"/>
              <w:ind w:left="0"/>
              <w:jc w:val="left"/>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tcPr>
          <w:p w:rsidR="007B5C68" w:rsidRDefault="007B5C68" w:rsidP="009B0943">
            <w:pPr>
              <w:spacing w:after="0" w:line="240" w:lineRule="auto"/>
              <w:rPr>
                <w:rFonts w:ascii="Arial" w:hAnsi="Arial" w:cs="Arial"/>
              </w:rPr>
            </w:pPr>
            <w:r>
              <w:rPr>
                <w:rFonts w:ascii="Arial" w:hAnsi="Arial" w:cs="Arial"/>
              </w:rPr>
              <w:t>Jumlah Monitoring dan Fasilitasi Program Jaminan K</w:t>
            </w:r>
            <w:r w:rsidRPr="00671059">
              <w:rPr>
                <w:rFonts w:ascii="Arial" w:hAnsi="Arial" w:cs="Arial"/>
              </w:rPr>
              <w:t>esehatan</w:t>
            </w:r>
          </w:p>
          <w:p w:rsidR="007B5C68" w:rsidRPr="00671059" w:rsidRDefault="007B5C68" w:rsidP="007B5C68">
            <w:pPr>
              <w:spacing w:after="0" w:line="240" w:lineRule="auto"/>
              <w:jc w:val="both"/>
              <w:rPr>
                <w:rFonts w:ascii="Arial" w:hAnsi="Arial" w:cs="Arial"/>
                <w:color w:val="000000"/>
                <w:lang w:val="en-US"/>
              </w:rPr>
            </w:pPr>
          </w:p>
        </w:tc>
        <w:tc>
          <w:tcPr>
            <w:tcW w:w="1554" w:type="dxa"/>
            <w:tcBorders>
              <w:top w:val="single" w:sz="4" w:space="0" w:color="auto"/>
              <w:left w:val="single" w:sz="4" w:space="0" w:color="auto"/>
              <w:bottom w:val="single" w:sz="4" w:space="0" w:color="auto"/>
              <w:right w:val="single" w:sz="4" w:space="0" w:color="auto"/>
            </w:tcBorders>
          </w:tcPr>
          <w:p w:rsidR="007B5C68" w:rsidRPr="00E80AE6" w:rsidRDefault="007B5C68" w:rsidP="007B5C68">
            <w:pPr>
              <w:spacing w:after="0" w:line="240" w:lineRule="auto"/>
              <w:jc w:val="center"/>
              <w:rPr>
                <w:rFonts w:ascii="Arial" w:eastAsia="Times New Roman" w:hAnsi="Arial" w:cs="Arial"/>
                <w:lang w:val="en-US"/>
              </w:rPr>
            </w:pPr>
            <w:r>
              <w:rPr>
                <w:rFonts w:ascii="Arial" w:eastAsia="Times New Roman" w:hAnsi="Arial" w:cs="Arial"/>
                <w:lang w:val="en-US"/>
              </w:rPr>
              <w:t>14 Laporan</w:t>
            </w:r>
          </w:p>
        </w:tc>
        <w:tc>
          <w:tcPr>
            <w:tcW w:w="1398" w:type="dxa"/>
            <w:tcBorders>
              <w:top w:val="single" w:sz="4" w:space="0" w:color="auto"/>
              <w:left w:val="single" w:sz="4" w:space="0" w:color="auto"/>
              <w:bottom w:val="single" w:sz="4" w:space="0" w:color="auto"/>
              <w:right w:val="single" w:sz="4" w:space="0" w:color="auto"/>
            </w:tcBorders>
          </w:tcPr>
          <w:p w:rsidR="007B5C68" w:rsidRPr="00E80AE6" w:rsidRDefault="007B5C68" w:rsidP="007B5C68">
            <w:pPr>
              <w:spacing w:after="0" w:line="240" w:lineRule="auto"/>
              <w:jc w:val="center"/>
              <w:rPr>
                <w:rFonts w:ascii="Arial" w:eastAsia="Times New Roman" w:hAnsi="Arial" w:cs="Arial"/>
                <w:lang w:val="en-US"/>
              </w:rPr>
            </w:pPr>
            <w:r>
              <w:rPr>
                <w:rFonts w:ascii="Arial" w:eastAsia="Times New Roman" w:hAnsi="Arial" w:cs="Arial"/>
                <w:lang w:val="en-US"/>
              </w:rPr>
              <w:t>14 Laporan</w:t>
            </w:r>
          </w:p>
        </w:tc>
        <w:tc>
          <w:tcPr>
            <w:tcW w:w="1259" w:type="dxa"/>
            <w:tcBorders>
              <w:top w:val="single" w:sz="4" w:space="0" w:color="auto"/>
              <w:left w:val="single" w:sz="4" w:space="0" w:color="auto"/>
              <w:bottom w:val="single" w:sz="4" w:space="0" w:color="auto"/>
              <w:right w:val="single" w:sz="4" w:space="0" w:color="auto"/>
            </w:tcBorders>
          </w:tcPr>
          <w:p w:rsidR="007B5C68" w:rsidRPr="007B5C68" w:rsidRDefault="007B5C68" w:rsidP="007B5C68">
            <w:pPr>
              <w:jc w:val="center"/>
            </w:pPr>
            <w:r w:rsidRPr="007B5C68">
              <w:rPr>
                <w:rFonts w:ascii="Arial" w:eastAsia="Times New Roman" w:hAnsi="Arial" w:cs="Arial"/>
                <w:lang w:val="en-US"/>
              </w:rPr>
              <w:t>100%</w:t>
            </w:r>
          </w:p>
        </w:tc>
      </w:tr>
      <w:tr w:rsidR="007B5C68" w:rsidRPr="00671059" w:rsidTr="00CE5D43">
        <w:trPr>
          <w:trHeight w:val="548"/>
          <w:jc w:val="right"/>
        </w:trPr>
        <w:tc>
          <w:tcPr>
            <w:tcW w:w="710" w:type="dxa"/>
            <w:vMerge/>
            <w:tcBorders>
              <w:left w:val="single" w:sz="4" w:space="0" w:color="auto"/>
              <w:bottom w:val="single" w:sz="4" w:space="0" w:color="auto"/>
              <w:right w:val="single" w:sz="4" w:space="0" w:color="auto"/>
            </w:tcBorders>
            <w:noWrap/>
            <w:hideMark/>
          </w:tcPr>
          <w:p w:rsidR="007B5C68" w:rsidRPr="00671059" w:rsidRDefault="007B5C68" w:rsidP="007B5C68">
            <w:pPr>
              <w:spacing w:after="0" w:line="240" w:lineRule="auto"/>
              <w:rPr>
                <w:rFonts w:ascii="Arial" w:eastAsia="Times New Roman" w:hAnsi="Arial" w:cs="Arial"/>
                <w:lang w:eastAsia="id-ID"/>
              </w:rPr>
            </w:pPr>
          </w:p>
        </w:tc>
        <w:tc>
          <w:tcPr>
            <w:tcW w:w="1902" w:type="dxa"/>
            <w:vMerge/>
            <w:tcBorders>
              <w:left w:val="nil"/>
              <w:bottom w:val="single" w:sz="4" w:space="0" w:color="auto"/>
              <w:right w:val="single" w:sz="4" w:space="0" w:color="auto"/>
            </w:tcBorders>
            <w:noWrap/>
            <w:hideMark/>
          </w:tcPr>
          <w:p w:rsidR="007B5C68" w:rsidRPr="00671059" w:rsidRDefault="007B5C68" w:rsidP="007B5C68">
            <w:pPr>
              <w:spacing w:after="0" w:line="240" w:lineRule="auto"/>
              <w:rPr>
                <w:rFonts w:ascii="Arial" w:eastAsia="Times New Roman" w:hAnsi="Arial" w:cs="Arial"/>
                <w:lang w:eastAsia="id-ID"/>
              </w:rPr>
            </w:pPr>
          </w:p>
        </w:tc>
        <w:tc>
          <w:tcPr>
            <w:tcW w:w="1923" w:type="dxa"/>
            <w:tcBorders>
              <w:top w:val="single" w:sz="4" w:space="0" w:color="auto"/>
              <w:left w:val="single" w:sz="4" w:space="0" w:color="auto"/>
              <w:bottom w:val="single" w:sz="4" w:space="0" w:color="auto"/>
              <w:right w:val="single" w:sz="4" w:space="0" w:color="auto"/>
            </w:tcBorders>
            <w:hideMark/>
          </w:tcPr>
          <w:p w:rsidR="007B5C68" w:rsidRDefault="007B5C68" w:rsidP="007B5C68">
            <w:pPr>
              <w:spacing w:after="0" w:line="240" w:lineRule="auto"/>
              <w:rPr>
                <w:rFonts w:ascii="Arial" w:hAnsi="Arial" w:cs="Arial"/>
                <w:color w:val="000000"/>
                <w:lang w:val="en-US"/>
              </w:rPr>
            </w:pPr>
            <w:r w:rsidRPr="00671059">
              <w:rPr>
                <w:rFonts w:ascii="Arial" w:hAnsi="Arial" w:cs="Arial"/>
                <w:color w:val="000000"/>
                <w:lang w:val="en-US"/>
              </w:rPr>
              <w:t>Jumlah Mon</w:t>
            </w:r>
            <w:r>
              <w:rPr>
                <w:rFonts w:ascii="Arial" w:hAnsi="Arial" w:cs="Arial"/>
                <w:color w:val="000000"/>
                <w:lang w:val="en-US"/>
              </w:rPr>
              <w:t>itoring dan Fasilitasi Program Keluarga H</w:t>
            </w:r>
            <w:r w:rsidRPr="00671059">
              <w:rPr>
                <w:rFonts w:ascii="Arial" w:hAnsi="Arial" w:cs="Arial"/>
                <w:color w:val="000000"/>
                <w:lang w:val="en-US"/>
              </w:rPr>
              <w:t>arapan (PKH)</w:t>
            </w:r>
          </w:p>
          <w:p w:rsidR="007B5C68" w:rsidRPr="00671059" w:rsidRDefault="007B5C68" w:rsidP="007B5C68">
            <w:pPr>
              <w:spacing w:after="0" w:line="240" w:lineRule="auto"/>
              <w:jc w:val="both"/>
              <w:rPr>
                <w:rFonts w:ascii="Arial" w:hAnsi="Arial" w:cs="Arial"/>
                <w:color w:val="000000"/>
                <w:lang w:val="en-US"/>
              </w:rPr>
            </w:pPr>
          </w:p>
        </w:tc>
        <w:tc>
          <w:tcPr>
            <w:tcW w:w="1554" w:type="dxa"/>
            <w:tcBorders>
              <w:top w:val="single" w:sz="4" w:space="0" w:color="auto"/>
              <w:left w:val="single" w:sz="4" w:space="0" w:color="auto"/>
              <w:bottom w:val="single" w:sz="4" w:space="0" w:color="auto"/>
              <w:right w:val="single" w:sz="4" w:space="0" w:color="auto"/>
            </w:tcBorders>
            <w:hideMark/>
          </w:tcPr>
          <w:p w:rsidR="007B5C68" w:rsidRPr="00671059" w:rsidRDefault="007B5C68" w:rsidP="007B5C68">
            <w:pPr>
              <w:spacing w:after="0" w:line="240" w:lineRule="auto"/>
              <w:jc w:val="center"/>
              <w:rPr>
                <w:rFonts w:ascii="Arial" w:eastAsia="Times New Roman" w:hAnsi="Arial" w:cs="Arial"/>
              </w:rPr>
            </w:pPr>
            <w:r w:rsidRPr="00671059">
              <w:rPr>
                <w:rFonts w:ascii="Arial" w:eastAsia="Times New Roman" w:hAnsi="Arial" w:cs="Arial"/>
              </w:rPr>
              <w:t>12 Laporan</w:t>
            </w:r>
          </w:p>
        </w:tc>
        <w:tc>
          <w:tcPr>
            <w:tcW w:w="1398" w:type="dxa"/>
            <w:tcBorders>
              <w:top w:val="single" w:sz="4" w:space="0" w:color="auto"/>
              <w:left w:val="single" w:sz="4" w:space="0" w:color="auto"/>
              <w:bottom w:val="single" w:sz="4" w:space="0" w:color="auto"/>
              <w:right w:val="single" w:sz="4" w:space="0" w:color="auto"/>
            </w:tcBorders>
          </w:tcPr>
          <w:p w:rsidR="007B5C68" w:rsidRPr="00671059" w:rsidRDefault="007B5C68" w:rsidP="007B5C68">
            <w:pPr>
              <w:spacing w:after="0" w:line="240" w:lineRule="auto"/>
              <w:jc w:val="center"/>
              <w:rPr>
                <w:rFonts w:ascii="Arial" w:eastAsia="Times New Roman" w:hAnsi="Arial" w:cs="Arial"/>
              </w:rPr>
            </w:pPr>
            <w:r w:rsidRPr="00671059">
              <w:rPr>
                <w:rFonts w:ascii="Arial" w:eastAsia="Times New Roman" w:hAnsi="Arial" w:cs="Arial"/>
              </w:rPr>
              <w:t>12 Laporan</w:t>
            </w:r>
          </w:p>
        </w:tc>
        <w:tc>
          <w:tcPr>
            <w:tcW w:w="1259" w:type="dxa"/>
            <w:tcBorders>
              <w:top w:val="single" w:sz="4" w:space="0" w:color="auto"/>
              <w:left w:val="single" w:sz="4" w:space="0" w:color="auto"/>
              <w:bottom w:val="single" w:sz="4" w:space="0" w:color="auto"/>
              <w:right w:val="single" w:sz="4" w:space="0" w:color="auto"/>
            </w:tcBorders>
          </w:tcPr>
          <w:p w:rsidR="007B5C68" w:rsidRPr="007B5C68" w:rsidRDefault="007B5C68" w:rsidP="007B5C68">
            <w:pPr>
              <w:jc w:val="center"/>
            </w:pPr>
            <w:r w:rsidRPr="007B5C68">
              <w:rPr>
                <w:rFonts w:ascii="Arial" w:eastAsia="Times New Roman" w:hAnsi="Arial" w:cs="Arial"/>
                <w:lang w:val="en-US"/>
              </w:rPr>
              <w:t>100%</w:t>
            </w:r>
          </w:p>
        </w:tc>
      </w:tr>
    </w:tbl>
    <w:p w:rsidR="00FC350B" w:rsidRPr="00671059" w:rsidRDefault="00FC350B" w:rsidP="00FC350B">
      <w:pPr>
        <w:spacing w:after="0" w:line="360" w:lineRule="auto"/>
        <w:ind w:left="720"/>
        <w:rPr>
          <w:rFonts w:ascii="Arial" w:hAnsi="Arial" w:cs="Arial"/>
          <w:bCs/>
          <w:lang w:val="en-US"/>
        </w:rPr>
      </w:pPr>
    </w:p>
    <w:p w:rsidR="003343C5" w:rsidRPr="00671059" w:rsidRDefault="003343C5" w:rsidP="00FC350B">
      <w:pPr>
        <w:spacing w:after="0" w:line="360" w:lineRule="auto"/>
        <w:ind w:left="720"/>
        <w:rPr>
          <w:rFonts w:ascii="Arial" w:hAnsi="Arial" w:cs="Arial"/>
          <w:bCs/>
          <w:lang w:val="en-US"/>
        </w:rPr>
      </w:pPr>
    </w:p>
    <w:p w:rsidR="00FF0459" w:rsidRPr="009B0943" w:rsidRDefault="00FF0459" w:rsidP="00E80AE6">
      <w:pPr>
        <w:pStyle w:val="ListParagraph"/>
        <w:spacing w:after="0" w:line="360" w:lineRule="auto"/>
        <w:jc w:val="both"/>
        <w:rPr>
          <w:rFonts w:ascii="Arial" w:hAnsi="Arial" w:cs="Arial"/>
          <w:lang w:val="en-US"/>
        </w:rPr>
      </w:pPr>
      <w:r w:rsidRPr="009B0943">
        <w:rPr>
          <w:rFonts w:ascii="Arial" w:hAnsi="Arial" w:cs="Arial"/>
          <w:lang w:val="en-US"/>
        </w:rPr>
        <w:t>Pada indikator sasaran yang pertama, jumlah lapor</w:t>
      </w:r>
      <w:r w:rsidR="000E6EEC" w:rsidRPr="009B0943">
        <w:rPr>
          <w:rFonts w:ascii="Arial" w:hAnsi="Arial" w:cs="Arial"/>
          <w:lang w:val="en-US"/>
        </w:rPr>
        <w:t xml:space="preserve">an distribusi </w:t>
      </w:r>
      <w:r w:rsidR="007B5C68" w:rsidRPr="009B0943">
        <w:rPr>
          <w:rFonts w:ascii="Arial" w:hAnsi="Arial" w:cs="Arial"/>
          <w:lang w:val="en-US"/>
        </w:rPr>
        <w:t>realisasi BNPT sembako</w:t>
      </w:r>
      <w:r w:rsidR="000E6EEC" w:rsidRPr="009B0943">
        <w:rPr>
          <w:rFonts w:ascii="Arial" w:hAnsi="Arial" w:cs="Arial"/>
          <w:lang w:val="en-US"/>
        </w:rPr>
        <w:t xml:space="preserve"> tahun </w:t>
      </w:r>
      <w:r w:rsidR="007B5C68" w:rsidRPr="009B0943">
        <w:rPr>
          <w:rFonts w:ascii="Arial" w:hAnsi="Arial" w:cs="Arial"/>
          <w:lang w:val="en-US"/>
        </w:rPr>
        <w:t>2020</w:t>
      </w:r>
      <w:r w:rsidRPr="009B0943">
        <w:rPr>
          <w:rFonts w:ascii="Arial" w:hAnsi="Arial" w:cs="Arial"/>
          <w:lang w:val="en-US"/>
        </w:rPr>
        <w:t xml:space="preserve"> ditargetkan 12 Laporan dalam </w:t>
      </w:r>
      <w:r w:rsidR="007B5C68" w:rsidRPr="009B0943">
        <w:rPr>
          <w:rFonts w:ascii="Arial" w:hAnsi="Arial" w:cs="Arial"/>
          <w:lang w:val="en-US"/>
        </w:rPr>
        <w:t>indikator ini tercapai 100% dip</w:t>
      </w:r>
      <w:r w:rsidRPr="009B0943">
        <w:rPr>
          <w:rFonts w:ascii="Arial" w:hAnsi="Arial" w:cs="Arial"/>
          <w:lang w:val="en-US"/>
        </w:rPr>
        <w:t xml:space="preserve">eroleh dari 12 Laporan distribusi </w:t>
      </w:r>
      <w:r w:rsidR="007B5C68" w:rsidRPr="009B0943">
        <w:rPr>
          <w:rFonts w:ascii="Arial" w:hAnsi="Arial" w:cs="Arial"/>
          <w:lang w:val="en-US"/>
        </w:rPr>
        <w:t>BPNT sembako</w:t>
      </w:r>
      <w:r w:rsidRPr="009B0943">
        <w:rPr>
          <w:rFonts w:ascii="Arial" w:hAnsi="Arial" w:cs="Arial"/>
          <w:lang w:val="en-US"/>
        </w:rPr>
        <w:t xml:space="preserve"> yang telah </w:t>
      </w:r>
      <w:r w:rsidR="00306A39">
        <w:rPr>
          <w:rFonts w:ascii="Arial" w:hAnsi="Arial" w:cs="Arial"/>
          <w:lang w:val="en-US"/>
        </w:rPr>
        <w:t>disusun</w:t>
      </w:r>
      <w:r w:rsidR="007B5C68" w:rsidRPr="009B0943">
        <w:rPr>
          <w:rFonts w:ascii="Arial" w:hAnsi="Arial" w:cs="Arial"/>
          <w:lang w:val="en-US"/>
        </w:rPr>
        <w:t>, h</w:t>
      </w:r>
      <w:r w:rsidRPr="009B0943">
        <w:rPr>
          <w:rFonts w:ascii="Arial" w:hAnsi="Arial" w:cs="Arial"/>
          <w:lang w:val="en-US"/>
        </w:rPr>
        <w:t>al ini disebabkan karena :</w:t>
      </w:r>
    </w:p>
    <w:p w:rsidR="007B5C68" w:rsidRPr="009B0943" w:rsidRDefault="007B5C68" w:rsidP="004A4610">
      <w:pPr>
        <w:pStyle w:val="ListParagraph"/>
        <w:numPr>
          <w:ilvl w:val="0"/>
          <w:numId w:val="11"/>
        </w:numPr>
        <w:spacing w:after="0" w:line="360" w:lineRule="auto"/>
        <w:jc w:val="both"/>
        <w:rPr>
          <w:rFonts w:ascii="Arial" w:hAnsi="Arial" w:cs="Arial"/>
          <w:lang w:val="en-US"/>
        </w:rPr>
      </w:pPr>
      <w:r w:rsidRPr="009B0943">
        <w:rPr>
          <w:rFonts w:ascii="Arial" w:hAnsi="Arial" w:cs="Arial"/>
          <w:lang w:val="en-US"/>
        </w:rPr>
        <w:t>Monitoring setiap pelaksanaan distribusi BNPT sembako;</w:t>
      </w:r>
      <w:r w:rsidR="00FF0459" w:rsidRPr="009B0943">
        <w:rPr>
          <w:rFonts w:ascii="Arial" w:hAnsi="Arial" w:cs="Arial"/>
          <w:lang w:val="en-US"/>
        </w:rPr>
        <w:t xml:space="preserve"> </w:t>
      </w:r>
    </w:p>
    <w:p w:rsidR="007B5C68" w:rsidRPr="009B0943" w:rsidRDefault="007B5C68" w:rsidP="004A4610">
      <w:pPr>
        <w:pStyle w:val="ListParagraph"/>
        <w:numPr>
          <w:ilvl w:val="0"/>
          <w:numId w:val="11"/>
        </w:numPr>
        <w:spacing w:after="0" w:line="360" w:lineRule="auto"/>
        <w:jc w:val="both"/>
        <w:rPr>
          <w:rFonts w:ascii="Arial" w:hAnsi="Arial" w:cs="Arial"/>
          <w:lang w:val="en-US"/>
        </w:rPr>
      </w:pPr>
      <w:r w:rsidRPr="009B0943">
        <w:rPr>
          <w:rFonts w:ascii="Arial" w:hAnsi="Arial" w:cs="Arial"/>
          <w:lang w:val="en-US"/>
        </w:rPr>
        <w:t>Mengevaluasi dan selanjutnya membuat laporan pendistribusian BNPT sembako;</w:t>
      </w:r>
    </w:p>
    <w:p w:rsidR="00FF0459" w:rsidRPr="009B0943" w:rsidRDefault="00FF0459" w:rsidP="004A4610">
      <w:pPr>
        <w:pStyle w:val="ListParagraph"/>
        <w:numPr>
          <w:ilvl w:val="0"/>
          <w:numId w:val="11"/>
        </w:numPr>
        <w:spacing w:after="0" w:line="360" w:lineRule="auto"/>
        <w:jc w:val="both"/>
        <w:rPr>
          <w:rFonts w:ascii="Arial" w:hAnsi="Arial" w:cs="Arial"/>
          <w:lang w:val="en-US"/>
        </w:rPr>
      </w:pPr>
      <w:r w:rsidRPr="009B0943">
        <w:rPr>
          <w:rFonts w:ascii="Arial" w:hAnsi="Arial" w:cs="Arial"/>
          <w:lang w:val="en-US"/>
        </w:rPr>
        <w:t xml:space="preserve">Koordinasi dengan para Kepala Seksi untuk mengukur realisasi dan capaian setiap indikator kinerja, mulai dari </w:t>
      </w:r>
      <w:r w:rsidR="0028161B" w:rsidRPr="009B0943">
        <w:rPr>
          <w:rFonts w:ascii="Arial" w:hAnsi="Arial" w:cs="Arial"/>
          <w:lang w:val="en-US"/>
        </w:rPr>
        <w:t xml:space="preserve">indikator kinerja utama, </w:t>
      </w:r>
      <w:r w:rsidR="0028161B" w:rsidRPr="009B0943">
        <w:rPr>
          <w:rFonts w:ascii="Arial" w:hAnsi="Arial" w:cs="Arial"/>
          <w:i/>
          <w:lang w:val="en-US"/>
        </w:rPr>
        <w:t>outcome</w:t>
      </w:r>
      <w:r w:rsidR="0028161B" w:rsidRPr="009B0943">
        <w:rPr>
          <w:rFonts w:ascii="Arial" w:hAnsi="Arial" w:cs="Arial"/>
          <w:lang w:val="en-US"/>
        </w:rPr>
        <w:t xml:space="preserve"> dan </w:t>
      </w:r>
      <w:r w:rsidR="0028161B" w:rsidRPr="009B0943">
        <w:rPr>
          <w:rFonts w:ascii="Arial" w:hAnsi="Arial" w:cs="Arial"/>
          <w:i/>
          <w:lang w:val="en-US"/>
        </w:rPr>
        <w:t>output</w:t>
      </w:r>
      <w:r w:rsidR="0028161B" w:rsidRPr="009B0943">
        <w:rPr>
          <w:rFonts w:ascii="Arial" w:hAnsi="Arial" w:cs="Arial"/>
          <w:lang w:val="en-US"/>
        </w:rPr>
        <w:t>.</w:t>
      </w:r>
    </w:p>
    <w:p w:rsidR="003343C5" w:rsidRPr="00E80AE6" w:rsidRDefault="003343C5" w:rsidP="00E80AE6">
      <w:pPr>
        <w:spacing w:after="0" w:line="360" w:lineRule="auto"/>
        <w:jc w:val="both"/>
        <w:rPr>
          <w:rFonts w:ascii="Arial" w:hAnsi="Arial" w:cs="Arial"/>
          <w:color w:val="FF0000"/>
          <w:lang w:val="en-US"/>
        </w:rPr>
      </w:pPr>
    </w:p>
    <w:p w:rsidR="0028161B" w:rsidRPr="009B0943" w:rsidRDefault="0028161B" w:rsidP="00E80AE6">
      <w:pPr>
        <w:pStyle w:val="ListParagraph"/>
        <w:spacing w:after="0" w:line="360" w:lineRule="auto"/>
        <w:jc w:val="both"/>
        <w:rPr>
          <w:rFonts w:ascii="Arial" w:hAnsi="Arial" w:cs="Arial"/>
          <w:lang w:val="en-US"/>
        </w:rPr>
      </w:pPr>
      <w:r w:rsidRPr="009B0943">
        <w:rPr>
          <w:rFonts w:ascii="Arial" w:hAnsi="Arial" w:cs="Arial"/>
          <w:lang w:val="en-US"/>
        </w:rPr>
        <w:t>Pada indikator</w:t>
      </w:r>
      <w:r w:rsidR="009B0943" w:rsidRPr="009B0943">
        <w:rPr>
          <w:rFonts w:ascii="Arial" w:hAnsi="Arial" w:cs="Arial"/>
          <w:lang w:val="en-US"/>
        </w:rPr>
        <w:t xml:space="preserve"> sasaran kedua, Monitoring dan Fasilitas P</w:t>
      </w:r>
      <w:r w:rsidRPr="009B0943">
        <w:rPr>
          <w:rFonts w:ascii="Arial" w:hAnsi="Arial" w:cs="Arial"/>
          <w:lang w:val="en-US"/>
        </w:rPr>
        <w:t>rogr</w:t>
      </w:r>
      <w:r w:rsidR="009B0943" w:rsidRPr="009B0943">
        <w:rPr>
          <w:rFonts w:ascii="Arial" w:hAnsi="Arial" w:cs="Arial"/>
          <w:lang w:val="en-US"/>
        </w:rPr>
        <w:t>am J</w:t>
      </w:r>
      <w:r w:rsidR="000E6EEC" w:rsidRPr="009B0943">
        <w:rPr>
          <w:rFonts w:ascii="Arial" w:hAnsi="Arial" w:cs="Arial"/>
          <w:lang w:val="en-US"/>
        </w:rPr>
        <w:t>aring</w:t>
      </w:r>
      <w:r w:rsidR="009B0943" w:rsidRPr="009B0943">
        <w:rPr>
          <w:rFonts w:ascii="Arial" w:hAnsi="Arial" w:cs="Arial"/>
          <w:lang w:val="en-US"/>
        </w:rPr>
        <w:t>an K</w:t>
      </w:r>
      <w:r w:rsidR="000E6EEC" w:rsidRPr="009B0943">
        <w:rPr>
          <w:rFonts w:ascii="Arial" w:hAnsi="Arial" w:cs="Arial"/>
          <w:lang w:val="en-US"/>
        </w:rPr>
        <w:t xml:space="preserve">esehatan tahun </w:t>
      </w:r>
      <w:r w:rsidR="009B0943" w:rsidRPr="009B0943">
        <w:rPr>
          <w:rFonts w:ascii="Arial" w:hAnsi="Arial" w:cs="Arial"/>
          <w:lang w:val="en-US"/>
        </w:rPr>
        <w:t>2020 ditargetkan 2 l</w:t>
      </w:r>
      <w:r w:rsidRPr="009B0943">
        <w:rPr>
          <w:rFonts w:ascii="Arial" w:hAnsi="Arial" w:cs="Arial"/>
          <w:lang w:val="en-US"/>
        </w:rPr>
        <w:t xml:space="preserve">aporan dalam indikator ini </w:t>
      </w:r>
      <w:r w:rsidR="009B0943" w:rsidRPr="009B0943">
        <w:rPr>
          <w:rFonts w:ascii="Arial" w:hAnsi="Arial" w:cs="Arial"/>
          <w:lang w:val="en-US"/>
        </w:rPr>
        <w:t>tercapai 100% diperoleh dari 2 l</w:t>
      </w:r>
      <w:r w:rsidRPr="009B0943">
        <w:rPr>
          <w:rFonts w:ascii="Arial" w:hAnsi="Arial" w:cs="Arial"/>
          <w:lang w:val="en-US"/>
        </w:rPr>
        <w:t>a</w:t>
      </w:r>
      <w:r w:rsidR="009B0943" w:rsidRPr="009B0943">
        <w:rPr>
          <w:rFonts w:ascii="Arial" w:hAnsi="Arial" w:cs="Arial"/>
          <w:lang w:val="en-US"/>
        </w:rPr>
        <w:t>poran monitoring dan fasilitas Program Jaminan Kesehatan yang telah disusun, h</w:t>
      </w:r>
      <w:r w:rsidRPr="009B0943">
        <w:rPr>
          <w:rFonts w:ascii="Arial" w:hAnsi="Arial" w:cs="Arial"/>
          <w:lang w:val="en-US"/>
        </w:rPr>
        <w:t>al ini disebabkan karena :</w:t>
      </w:r>
    </w:p>
    <w:p w:rsidR="009B0943" w:rsidRPr="009B0943" w:rsidRDefault="0028161B" w:rsidP="004A4610">
      <w:pPr>
        <w:pStyle w:val="ListParagraph"/>
        <w:numPr>
          <w:ilvl w:val="0"/>
          <w:numId w:val="12"/>
        </w:numPr>
        <w:spacing w:after="0" w:line="360" w:lineRule="auto"/>
        <w:ind w:left="1134"/>
        <w:jc w:val="both"/>
        <w:rPr>
          <w:rFonts w:ascii="Arial" w:hAnsi="Arial" w:cs="Arial"/>
          <w:lang w:val="en-US"/>
        </w:rPr>
      </w:pPr>
      <w:r w:rsidRPr="009B0943">
        <w:rPr>
          <w:rFonts w:ascii="Arial" w:hAnsi="Arial" w:cs="Arial"/>
          <w:lang w:val="en-US"/>
        </w:rPr>
        <w:t xml:space="preserve">Koordinasi yang baik dengan Kepala Desa dalam memverifikasi penerima </w:t>
      </w:r>
      <w:r w:rsidR="009B0943" w:rsidRPr="009B0943">
        <w:rPr>
          <w:rFonts w:ascii="Arial" w:hAnsi="Arial" w:cs="Arial"/>
          <w:lang w:val="en-US"/>
        </w:rPr>
        <w:t>jaminan kesehatan;</w:t>
      </w:r>
    </w:p>
    <w:p w:rsidR="0028161B" w:rsidRPr="009B0943" w:rsidRDefault="0028161B" w:rsidP="004A4610">
      <w:pPr>
        <w:pStyle w:val="ListParagraph"/>
        <w:numPr>
          <w:ilvl w:val="0"/>
          <w:numId w:val="12"/>
        </w:numPr>
        <w:spacing w:after="0" w:line="360" w:lineRule="auto"/>
        <w:ind w:left="1134"/>
        <w:jc w:val="both"/>
        <w:rPr>
          <w:rFonts w:ascii="Arial" w:hAnsi="Arial" w:cs="Arial"/>
          <w:lang w:val="en-US"/>
        </w:rPr>
      </w:pPr>
      <w:r w:rsidRPr="009B0943">
        <w:rPr>
          <w:rFonts w:ascii="Arial" w:hAnsi="Arial" w:cs="Arial"/>
          <w:lang w:val="en-US"/>
        </w:rPr>
        <w:t>Sumberdaya manusia yang kompeten dalam bidang jaminan kesehatan.</w:t>
      </w:r>
    </w:p>
    <w:p w:rsidR="0028161B" w:rsidRPr="009B0943" w:rsidRDefault="0028161B" w:rsidP="009B0943">
      <w:pPr>
        <w:pStyle w:val="ListParagraph"/>
        <w:spacing w:after="0" w:line="360" w:lineRule="auto"/>
        <w:jc w:val="both"/>
        <w:rPr>
          <w:rFonts w:ascii="Arial" w:hAnsi="Arial" w:cs="Arial"/>
          <w:lang w:val="en-US"/>
        </w:rPr>
      </w:pPr>
      <w:r w:rsidRPr="009B0943">
        <w:rPr>
          <w:rFonts w:ascii="Arial" w:hAnsi="Arial" w:cs="Arial"/>
          <w:lang w:val="en-US"/>
        </w:rPr>
        <w:lastRenderedPageBreak/>
        <w:t>Pada indikator sasar</w:t>
      </w:r>
      <w:r w:rsidR="009B0943">
        <w:rPr>
          <w:rFonts w:ascii="Arial" w:hAnsi="Arial" w:cs="Arial"/>
          <w:lang w:val="en-US"/>
        </w:rPr>
        <w:t>an yang ketiga, Monitoring dan Fasilitas Program K</w:t>
      </w:r>
      <w:r w:rsidRPr="009B0943">
        <w:rPr>
          <w:rFonts w:ascii="Arial" w:hAnsi="Arial" w:cs="Arial"/>
          <w:lang w:val="en-US"/>
        </w:rPr>
        <w:t xml:space="preserve">eluarga </w:t>
      </w:r>
      <w:r w:rsidR="009B0943">
        <w:rPr>
          <w:rFonts w:ascii="Arial" w:hAnsi="Arial" w:cs="Arial"/>
          <w:lang w:val="en-US"/>
        </w:rPr>
        <w:t>H</w:t>
      </w:r>
      <w:r w:rsidR="000E6EEC" w:rsidRPr="009B0943">
        <w:rPr>
          <w:rFonts w:ascii="Arial" w:hAnsi="Arial" w:cs="Arial"/>
          <w:lang w:val="en-US"/>
        </w:rPr>
        <w:t xml:space="preserve">arapan tahun </w:t>
      </w:r>
      <w:r w:rsidR="009B0943">
        <w:rPr>
          <w:rFonts w:ascii="Arial" w:hAnsi="Arial" w:cs="Arial"/>
          <w:lang w:val="en-US"/>
        </w:rPr>
        <w:t>2020</w:t>
      </w:r>
      <w:r w:rsidRPr="009B0943">
        <w:rPr>
          <w:rFonts w:ascii="Arial" w:hAnsi="Arial" w:cs="Arial"/>
          <w:lang w:val="en-US"/>
        </w:rPr>
        <w:t>, ditargetkan 12 Laporan dalam indikator ini tercapai 100% diperoleh dari 12 La</w:t>
      </w:r>
      <w:r w:rsidR="009B0943">
        <w:rPr>
          <w:rFonts w:ascii="Arial" w:hAnsi="Arial" w:cs="Arial"/>
          <w:lang w:val="en-US"/>
        </w:rPr>
        <w:t>poran monitoring dan fasilitas Program Keluarga Harapan yang telah disusun, h</w:t>
      </w:r>
      <w:r w:rsidRPr="009B0943">
        <w:rPr>
          <w:rFonts w:ascii="Arial" w:hAnsi="Arial" w:cs="Arial"/>
          <w:lang w:val="en-US"/>
        </w:rPr>
        <w:t>al ini disebabkan karena :</w:t>
      </w:r>
    </w:p>
    <w:p w:rsidR="009B0943" w:rsidRDefault="0028161B" w:rsidP="004A4610">
      <w:pPr>
        <w:pStyle w:val="ListParagraph"/>
        <w:numPr>
          <w:ilvl w:val="0"/>
          <w:numId w:val="13"/>
        </w:numPr>
        <w:spacing w:after="0" w:line="360" w:lineRule="auto"/>
        <w:ind w:left="1134" w:hanging="425"/>
        <w:jc w:val="both"/>
        <w:rPr>
          <w:rFonts w:ascii="Arial" w:hAnsi="Arial" w:cs="Arial"/>
          <w:lang w:val="en-US"/>
        </w:rPr>
      </w:pPr>
      <w:r w:rsidRPr="009B0943">
        <w:rPr>
          <w:rFonts w:ascii="Arial" w:hAnsi="Arial" w:cs="Arial"/>
          <w:lang w:val="en-US"/>
        </w:rPr>
        <w:t>Koordinasi yang baik dengan Pendamping PKH penyusunan laporan terkait dengan pencairan dana sosial ataupun kegiatan lain</w:t>
      </w:r>
      <w:r w:rsidR="009B0943">
        <w:rPr>
          <w:rFonts w:ascii="Arial" w:hAnsi="Arial" w:cs="Arial"/>
          <w:lang w:val="en-US"/>
        </w:rPr>
        <w:t xml:space="preserve">nya; </w:t>
      </w:r>
    </w:p>
    <w:p w:rsidR="0028161B" w:rsidRPr="009B0943" w:rsidRDefault="0028161B" w:rsidP="004A4610">
      <w:pPr>
        <w:pStyle w:val="ListParagraph"/>
        <w:numPr>
          <w:ilvl w:val="0"/>
          <w:numId w:val="13"/>
        </w:numPr>
        <w:spacing w:after="0" w:line="360" w:lineRule="auto"/>
        <w:ind w:left="1134" w:hanging="425"/>
        <w:jc w:val="both"/>
        <w:rPr>
          <w:rFonts w:ascii="Arial" w:hAnsi="Arial" w:cs="Arial"/>
          <w:lang w:val="en-US"/>
        </w:rPr>
      </w:pPr>
      <w:r w:rsidRPr="009B0943">
        <w:rPr>
          <w:rFonts w:ascii="Arial" w:hAnsi="Arial" w:cs="Arial"/>
          <w:lang w:val="en-US"/>
        </w:rPr>
        <w:t>Selalu, mengadakan evaluasi setiap</w:t>
      </w:r>
      <w:r w:rsidR="009B0943">
        <w:rPr>
          <w:rFonts w:ascii="Arial" w:hAnsi="Arial" w:cs="Arial"/>
          <w:lang w:val="en-US"/>
        </w:rPr>
        <w:t xml:space="preserve"> kegiatan yang dilakukan dalam Program Keluarga H</w:t>
      </w:r>
      <w:r w:rsidRPr="009B0943">
        <w:rPr>
          <w:rFonts w:ascii="Arial" w:hAnsi="Arial" w:cs="Arial"/>
          <w:lang w:val="en-US"/>
        </w:rPr>
        <w:t>arapan</w:t>
      </w:r>
      <w:r w:rsidR="009B0943">
        <w:rPr>
          <w:rFonts w:ascii="Arial" w:hAnsi="Arial" w:cs="Arial"/>
          <w:lang w:val="en-US"/>
        </w:rPr>
        <w:t>.</w:t>
      </w:r>
    </w:p>
    <w:p w:rsidR="003343C5" w:rsidRPr="00E80AE6" w:rsidRDefault="003343C5" w:rsidP="00E80AE6">
      <w:pPr>
        <w:pStyle w:val="ListParagraph"/>
        <w:spacing w:after="0" w:line="360" w:lineRule="auto"/>
        <w:jc w:val="both"/>
        <w:rPr>
          <w:rFonts w:ascii="Arial" w:hAnsi="Arial" w:cs="Arial"/>
          <w:color w:val="FF0000"/>
          <w:lang w:val="en-US"/>
        </w:rPr>
      </w:pPr>
    </w:p>
    <w:p w:rsidR="00FC350B" w:rsidRPr="00D354B1" w:rsidRDefault="00FC350B" w:rsidP="004A4610">
      <w:pPr>
        <w:pStyle w:val="ListParagraph"/>
        <w:numPr>
          <w:ilvl w:val="0"/>
          <w:numId w:val="4"/>
        </w:numPr>
        <w:spacing w:after="0" w:line="360" w:lineRule="auto"/>
        <w:ind w:hanging="294"/>
        <w:rPr>
          <w:rFonts w:ascii="Arial" w:hAnsi="Arial" w:cs="Arial"/>
          <w:b/>
          <w:bCs/>
        </w:rPr>
      </w:pPr>
      <w:r w:rsidRPr="00D354B1">
        <w:rPr>
          <w:rFonts w:ascii="Arial" w:hAnsi="Arial" w:cs="Arial"/>
          <w:b/>
          <w:bCs/>
          <w:lang w:val="en-US"/>
        </w:rPr>
        <w:t>Rencana Tindak Lanjut</w:t>
      </w:r>
    </w:p>
    <w:p w:rsidR="00FC350B" w:rsidRPr="00671059" w:rsidRDefault="00FC350B" w:rsidP="00FC350B">
      <w:pPr>
        <w:spacing w:after="0" w:line="360" w:lineRule="auto"/>
        <w:ind w:left="720"/>
        <w:jc w:val="both"/>
        <w:rPr>
          <w:rFonts w:ascii="Arial" w:hAnsi="Arial" w:cs="Arial"/>
          <w:color w:val="000000"/>
        </w:rPr>
      </w:pPr>
      <w:r w:rsidRPr="00671059">
        <w:rPr>
          <w:rFonts w:ascii="Arial" w:hAnsi="Arial" w:cs="Arial"/>
          <w:color w:val="000000"/>
        </w:rPr>
        <w:t>Rencana tindak lanjut untuk meminimalisir kegagalan dan sebagai langkah peningkatan capaian kinerja pada tahun yang akan datang, adalah :</w:t>
      </w:r>
    </w:p>
    <w:p w:rsidR="00903C41" w:rsidRPr="009B0943" w:rsidRDefault="00677088" w:rsidP="004A4610">
      <w:pPr>
        <w:pStyle w:val="ListParagraph"/>
        <w:numPr>
          <w:ilvl w:val="0"/>
          <w:numId w:val="3"/>
        </w:numPr>
        <w:spacing w:after="0" w:line="360" w:lineRule="auto"/>
        <w:ind w:left="1134"/>
        <w:jc w:val="both"/>
        <w:rPr>
          <w:rFonts w:ascii="Arial" w:hAnsi="Arial" w:cs="Arial"/>
        </w:rPr>
      </w:pPr>
      <w:r w:rsidRPr="009B0943">
        <w:rPr>
          <w:rFonts w:ascii="Arial" w:hAnsi="Arial" w:cs="Arial"/>
          <w:lang w:val="en-US"/>
        </w:rPr>
        <w:t xml:space="preserve">Meningkatkan monitoring dan evaluasi terhadap distribusi </w:t>
      </w:r>
      <w:r w:rsidR="009B0943">
        <w:rPr>
          <w:rFonts w:ascii="Arial" w:hAnsi="Arial" w:cs="Arial"/>
          <w:lang w:val="en-US"/>
        </w:rPr>
        <w:t>BNPT</w:t>
      </w:r>
      <w:r w:rsidR="00FC350B" w:rsidRPr="009B0943">
        <w:rPr>
          <w:rFonts w:ascii="Arial" w:hAnsi="Arial" w:cs="Arial"/>
        </w:rPr>
        <w:t>;</w:t>
      </w:r>
    </w:p>
    <w:p w:rsidR="00903C41" w:rsidRPr="009B0943" w:rsidRDefault="00677088" w:rsidP="004A4610">
      <w:pPr>
        <w:pStyle w:val="ListParagraph"/>
        <w:numPr>
          <w:ilvl w:val="0"/>
          <w:numId w:val="3"/>
        </w:numPr>
        <w:spacing w:after="0" w:line="360" w:lineRule="auto"/>
        <w:ind w:left="1134"/>
        <w:jc w:val="both"/>
        <w:rPr>
          <w:rFonts w:ascii="Arial" w:hAnsi="Arial" w:cs="Arial"/>
        </w:rPr>
      </w:pPr>
      <w:r w:rsidRPr="009B0943">
        <w:rPr>
          <w:rFonts w:ascii="Arial" w:hAnsi="Arial" w:cs="Arial"/>
          <w:lang w:val="en-US"/>
        </w:rPr>
        <w:t>Mengevaluasi setiap kegiatan yang berkaitan dengan kesejahteraan sosial dan kepemudaan</w:t>
      </w:r>
      <w:r w:rsidR="00FC350B" w:rsidRPr="009B0943">
        <w:rPr>
          <w:rFonts w:ascii="Arial" w:hAnsi="Arial" w:cs="Arial"/>
        </w:rPr>
        <w:t>;</w:t>
      </w:r>
    </w:p>
    <w:p w:rsidR="00FC350B" w:rsidRPr="009B0943" w:rsidRDefault="00677088" w:rsidP="004A4610">
      <w:pPr>
        <w:pStyle w:val="ListParagraph"/>
        <w:numPr>
          <w:ilvl w:val="0"/>
          <w:numId w:val="3"/>
        </w:numPr>
        <w:spacing w:after="0" w:line="360" w:lineRule="auto"/>
        <w:ind w:left="1134"/>
        <w:jc w:val="both"/>
        <w:rPr>
          <w:rFonts w:ascii="Arial" w:hAnsi="Arial" w:cs="Arial"/>
        </w:rPr>
      </w:pPr>
      <w:r w:rsidRPr="009B0943">
        <w:rPr>
          <w:rFonts w:ascii="Arial" w:hAnsi="Arial" w:cs="Arial"/>
          <w:lang w:val="en-US"/>
        </w:rPr>
        <w:t>Pengumpulan data secara optimal sehingga data yang akan direncanakan dan dilaporkan dapat terukur</w:t>
      </w:r>
      <w:r w:rsidR="00FC350B" w:rsidRPr="009B0943">
        <w:rPr>
          <w:rFonts w:ascii="Arial" w:hAnsi="Arial" w:cs="Arial"/>
        </w:rPr>
        <w:t>;</w:t>
      </w:r>
    </w:p>
    <w:p w:rsidR="00677088" w:rsidRPr="009B0943" w:rsidRDefault="00677088" w:rsidP="004A4610">
      <w:pPr>
        <w:pStyle w:val="ListParagraph"/>
        <w:numPr>
          <w:ilvl w:val="0"/>
          <w:numId w:val="3"/>
        </w:numPr>
        <w:spacing w:after="0" w:line="360" w:lineRule="auto"/>
        <w:ind w:left="1134"/>
        <w:jc w:val="both"/>
        <w:rPr>
          <w:rFonts w:ascii="Arial" w:hAnsi="Arial" w:cs="Arial"/>
        </w:rPr>
      </w:pPr>
      <w:r w:rsidRPr="009B0943">
        <w:rPr>
          <w:rFonts w:ascii="Arial" w:hAnsi="Arial" w:cs="Arial"/>
          <w:lang w:val="en-US"/>
        </w:rPr>
        <w:t>Melaksanakan evaluasi terhadap pen</w:t>
      </w:r>
      <w:r w:rsidR="009B0943">
        <w:rPr>
          <w:rFonts w:ascii="Arial" w:hAnsi="Arial" w:cs="Arial"/>
          <w:lang w:val="en-US"/>
        </w:rPr>
        <w:t>capaian kinerja setiap tahunnya.</w:t>
      </w:r>
    </w:p>
    <w:p w:rsidR="00FC350B" w:rsidRPr="00671059" w:rsidRDefault="00FC350B" w:rsidP="00FC350B">
      <w:pPr>
        <w:spacing w:after="0" w:line="360" w:lineRule="auto"/>
        <w:ind w:left="1146"/>
        <w:jc w:val="both"/>
        <w:rPr>
          <w:rFonts w:ascii="Arial" w:hAnsi="Arial" w:cs="Arial"/>
        </w:rPr>
      </w:pPr>
    </w:p>
    <w:p w:rsidR="00FC350B" w:rsidRPr="00D354B1" w:rsidRDefault="004609B5" w:rsidP="004A4610">
      <w:pPr>
        <w:pStyle w:val="ListParagraph"/>
        <w:numPr>
          <w:ilvl w:val="0"/>
          <w:numId w:val="4"/>
        </w:numPr>
        <w:spacing w:after="0" w:line="360" w:lineRule="auto"/>
        <w:ind w:hanging="294"/>
        <w:rPr>
          <w:rFonts w:ascii="Arial" w:hAnsi="Arial" w:cs="Arial"/>
          <w:b/>
          <w:bCs/>
        </w:rPr>
      </w:pPr>
      <w:r w:rsidRPr="00D354B1">
        <w:rPr>
          <w:rFonts w:ascii="Arial" w:hAnsi="Arial" w:cs="Arial"/>
          <w:b/>
          <w:bCs/>
          <w:lang w:val="en-US"/>
        </w:rPr>
        <w:t xml:space="preserve">Tanggapan </w:t>
      </w:r>
      <w:r w:rsidR="00FC350B" w:rsidRPr="00D354B1">
        <w:rPr>
          <w:rFonts w:ascii="Arial" w:hAnsi="Arial" w:cs="Arial"/>
          <w:b/>
          <w:bCs/>
          <w:lang w:val="en-US"/>
        </w:rPr>
        <w:t>Atasan Langsung</w:t>
      </w:r>
    </w:p>
    <w:p w:rsidR="00FC350B" w:rsidRPr="00D354B1" w:rsidRDefault="00FC350B" w:rsidP="00FC350B">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D354B1">
        <w:rPr>
          <w:rFonts w:ascii="Arial" w:hAnsi="Arial" w:cs="Arial"/>
          <w:color w:val="000000" w:themeColor="text1"/>
          <w:lang w:val="en-US"/>
        </w:rPr>
        <w:t>...........</w:t>
      </w:r>
    </w:p>
    <w:p w:rsidR="00FC350B" w:rsidRPr="00D354B1" w:rsidRDefault="00FC350B" w:rsidP="00FC350B">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D354B1">
        <w:rPr>
          <w:rFonts w:ascii="Arial" w:hAnsi="Arial" w:cs="Arial"/>
          <w:color w:val="000000" w:themeColor="text1"/>
          <w:lang w:val="en-US"/>
        </w:rPr>
        <w:t>...........</w:t>
      </w:r>
    </w:p>
    <w:p w:rsidR="00FC350B" w:rsidRPr="00D354B1" w:rsidRDefault="00FC350B" w:rsidP="00FC350B">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D354B1">
        <w:rPr>
          <w:rFonts w:ascii="Arial" w:hAnsi="Arial" w:cs="Arial"/>
          <w:color w:val="000000" w:themeColor="text1"/>
          <w:lang w:val="en-US"/>
        </w:rPr>
        <w:t>...........</w:t>
      </w:r>
    </w:p>
    <w:p w:rsidR="004609B5" w:rsidRPr="00D354B1" w:rsidRDefault="004609B5" w:rsidP="004609B5">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D354B1">
        <w:rPr>
          <w:rFonts w:ascii="Arial" w:hAnsi="Arial" w:cs="Arial"/>
          <w:color w:val="000000" w:themeColor="text1"/>
          <w:lang w:val="en-US"/>
        </w:rPr>
        <w:t>...........</w:t>
      </w:r>
    </w:p>
    <w:p w:rsidR="00C00940" w:rsidRPr="00E80AE6" w:rsidRDefault="00C00940" w:rsidP="00E80AE6">
      <w:pPr>
        <w:spacing w:after="0" w:line="360" w:lineRule="auto"/>
        <w:ind w:right="6"/>
        <w:jc w:val="both"/>
        <w:rPr>
          <w:rFonts w:ascii="Arial" w:hAnsi="Arial" w:cs="Arial"/>
          <w:color w:val="000000" w:themeColor="text1"/>
          <w:lang w:val="en-US"/>
        </w:rPr>
      </w:pPr>
    </w:p>
    <w:p w:rsidR="00FC350B" w:rsidRPr="00671059" w:rsidRDefault="00FC350B" w:rsidP="00FC350B">
      <w:pPr>
        <w:spacing w:after="0" w:line="360" w:lineRule="auto"/>
        <w:jc w:val="both"/>
        <w:rPr>
          <w:rFonts w:ascii="Arial" w:eastAsia="Calibri" w:hAnsi="Arial" w:cs="Arial"/>
          <w:color w:val="000000"/>
          <w:lang w:val="en-US"/>
        </w:rPr>
      </w:pPr>
      <w:r w:rsidRPr="00671059">
        <w:rPr>
          <w:rFonts w:ascii="Arial" w:eastAsia="Calibri" w:hAnsi="Arial" w:cs="Arial"/>
        </w:rPr>
        <w:t xml:space="preserve">Melalui Laporan Kinerja ini diharapkan bisa menjadi gambaran capaian kinerja khususnya </w:t>
      </w:r>
      <w:r w:rsidR="006853B5">
        <w:rPr>
          <w:rFonts w:ascii="Arial" w:eastAsia="Calibri" w:hAnsi="Arial" w:cs="Arial"/>
          <w:lang w:val="en-US"/>
        </w:rPr>
        <w:t xml:space="preserve">jabatan sebagai </w:t>
      </w:r>
      <w:r w:rsidR="00D354B1">
        <w:rPr>
          <w:rFonts w:ascii="Arial" w:eastAsia="Calibri" w:hAnsi="Arial" w:cs="Arial"/>
          <w:color w:val="000000" w:themeColor="text1"/>
          <w:lang w:val="en-US"/>
        </w:rPr>
        <w:t xml:space="preserve">Plt. Kepala Seksi </w:t>
      </w:r>
      <w:r w:rsidRPr="00671059">
        <w:rPr>
          <w:rFonts w:ascii="Arial" w:eastAsia="Calibri" w:hAnsi="Arial" w:cs="Arial"/>
          <w:color w:val="000000" w:themeColor="text1"/>
        </w:rPr>
        <w:t xml:space="preserve">Kesejahteraan Sosial </w:t>
      </w:r>
      <w:r w:rsidR="00D354B1">
        <w:rPr>
          <w:rFonts w:ascii="Arial" w:eastAsia="Calibri" w:hAnsi="Arial" w:cs="Arial"/>
          <w:color w:val="000000" w:themeColor="text1"/>
          <w:lang w:val="en-US"/>
        </w:rPr>
        <w:t xml:space="preserve">dan Kepemudaan </w:t>
      </w:r>
      <w:r w:rsidRPr="00671059">
        <w:rPr>
          <w:rFonts w:ascii="Arial" w:eastAsia="Calibri" w:hAnsi="Arial" w:cs="Arial"/>
          <w:color w:val="000000" w:themeColor="text1"/>
        </w:rPr>
        <w:t>Kecamatan Gondanglegi</w:t>
      </w:r>
      <w:r w:rsidRPr="00671059">
        <w:rPr>
          <w:rFonts w:ascii="Arial" w:eastAsia="Calibri" w:hAnsi="Arial" w:cs="Arial"/>
        </w:rPr>
        <w:t xml:space="preserve"> dan menjadi bahan</w:t>
      </w:r>
      <w:r w:rsidRPr="00671059">
        <w:rPr>
          <w:rFonts w:ascii="Arial" w:eastAsia="Calibri" w:hAnsi="Arial" w:cs="Arial"/>
          <w:color w:val="000000"/>
        </w:rPr>
        <w:t xml:space="preserve"> evaluasi bagi peningkatan kinerja di tahun </w:t>
      </w:r>
      <w:r w:rsidR="006853B5">
        <w:rPr>
          <w:rFonts w:ascii="Arial" w:eastAsia="Calibri" w:hAnsi="Arial" w:cs="Arial"/>
          <w:color w:val="000000"/>
          <w:lang w:val="en-US"/>
        </w:rPr>
        <w:t>berikutnya</w:t>
      </w:r>
      <w:r w:rsidR="006853B5">
        <w:rPr>
          <w:rFonts w:ascii="Arial" w:eastAsia="Calibri" w:hAnsi="Arial" w:cs="Arial"/>
          <w:color w:val="000000"/>
        </w:rPr>
        <w:t>. Terima k</w:t>
      </w:r>
      <w:r w:rsidRPr="00671059">
        <w:rPr>
          <w:rFonts w:ascii="Arial" w:eastAsia="Calibri" w:hAnsi="Arial" w:cs="Arial"/>
          <w:color w:val="000000"/>
        </w:rPr>
        <w:t>asih.</w:t>
      </w:r>
    </w:p>
    <w:p w:rsidR="00FC350B" w:rsidRPr="00671059" w:rsidRDefault="00FC350B" w:rsidP="00FC350B">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FC350B" w:rsidRPr="00671059" w:rsidTr="00D57347">
        <w:trPr>
          <w:jc w:val="center"/>
        </w:trPr>
        <w:tc>
          <w:tcPr>
            <w:tcW w:w="4789" w:type="dxa"/>
          </w:tcPr>
          <w:p w:rsidR="00FC350B" w:rsidRPr="00671059" w:rsidRDefault="00FC350B" w:rsidP="00275EDA">
            <w:pPr>
              <w:rPr>
                <w:rFonts w:ascii="Arial" w:hAnsi="Arial" w:cs="Arial"/>
                <w:lang w:val="en-US"/>
              </w:rPr>
            </w:pPr>
          </w:p>
          <w:p w:rsidR="00E80AE6" w:rsidRDefault="00E80AE6" w:rsidP="00275EDA">
            <w:pPr>
              <w:jc w:val="center"/>
              <w:rPr>
                <w:rFonts w:ascii="Arial" w:hAnsi="Arial" w:cs="Arial"/>
              </w:rPr>
            </w:pPr>
          </w:p>
          <w:p w:rsidR="00FC350B" w:rsidRPr="00671059" w:rsidRDefault="00FC350B" w:rsidP="00275EDA">
            <w:pPr>
              <w:jc w:val="center"/>
              <w:rPr>
                <w:rFonts w:ascii="Arial" w:hAnsi="Arial" w:cs="Arial"/>
                <w:lang w:val="en-US"/>
              </w:rPr>
            </w:pPr>
            <w:r w:rsidRPr="00671059">
              <w:rPr>
                <w:rFonts w:ascii="Arial" w:hAnsi="Arial" w:cs="Arial"/>
              </w:rPr>
              <w:t>Mengetahui,</w:t>
            </w:r>
          </w:p>
          <w:p w:rsidR="00DB140F" w:rsidRPr="00671059" w:rsidRDefault="00DB140F" w:rsidP="00DB140F">
            <w:pPr>
              <w:jc w:val="center"/>
              <w:rPr>
                <w:rFonts w:ascii="Arial" w:hAnsi="Arial" w:cs="Arial"/>
              </w:rPr>
            </w:pPr>
            <w:r w:rsidRPr="00671059">
              <w:rPr>
                <w:rFonts w:ascii="Arial" w:hAnsi="Arial" w:cs="Arial"/>
                <w:lang w:val="en-US"/>
              </w:rPr>
              <w:t>Camat  Gondanglegi</w:t>
            </w:r>
          </w:p>
          <w:p w:rsidR="00DB140F" w:rsidRPr="00671059" w:rsidRDefault="00DB140F" w:rsidP="00DB140F">
            <w:pPr>
              <w:jc w:val="center"/>
              <w:rPr>
                <w:rFonts w:ascii="Arial" w:hAnsi="Arial" w:cs="Arial"/>
              </w:rPr>
            </w:pPr>
          </w:p>
          <w:p w:rsidR="00DB140F" w:rsidRPr="00671059" w:rsidRDefault="00DB140F" w:rsidP="00DB140F">
            <w:pPr>
              <w:jc w:val="center"/>
              <w:rPr>
                <w:rFonts w:ascii="Arial" w:hAnsi="Arial" w:cs="Arial"/>
              </w:rPr>
            </w:pPr>
          </w:p>
          <w:p w:rsidR="00DB140F" w:rsidRPr="00671059" w:rsidRDefault="00DB140F" w:rsidP="00DB140F">
            <w:pPr>
              <w:jc w:val="center"/>
              <w:rPr>
                <w:rFonts w:ascii="Arial" w:hAnsi="Arial" w:cs="Arial"/>
                <w:lang w:val="en-US"/>
              </w:rPr>
            </w:pPr>
          </w:p>
          <w:p w:rsidR="00AB5B21" w:rsidRPr="00671059" w:rsidRDefault="00AB5B21" w:rsidP="00DB140F">
            <w:pPr>
              <w:jc w:val="center"/>
              <w:rPr>
                <w:rFonts w:ascii="Arial" w:hAnsi="Arial" w:cs="Arial"/>
                <w:lang w:val="en-US"/>
              </w:rPr>
            </w:pPr>
          </w:p>
          <w:p w:rsidR="00DB140F" w:rsidRPr="00671059" w:rsidRDefault="00DB140F" w:rsidP="00DB140F">
            <w:pPr>
              <w:jc w:val="center"/>
              <w:rPr>
                <w:rFonts w:ascii="Arial" w:hAnsi="Arial" w:cs="Arial"/>
                <w:lang w:val="en-US"/>
              </w:rPr>
            </w:pPr>
          </w:p>
          <w:p w:rsidR="00DB140F" w:rsidRPr="00671059" w:rsidRDefault="00DB140F" w:rsidP="00DB140F">
            <w:pPr>
              <w:jc w:val="center"/>
              <w:rPr>
                <w:rFonts w:ascii="Arial" w:hAnsi="Arial" w:cs="Arial"/>
              </w:rPr>
            </w:pPr>
          </w:p>
          <w:p w:rsidR="0018296A" w:rsidRPr="00671059" w:rsidRDefault="00E80AE6" w:rsidP="0018296A">
            <w:pPr>
              <w:pStyle w:val="NoSpacing"/>
              <w:spacing w:line="276" w:lineRule="auto"/>
              <w:jc w:val="center"/>
              <w:rPr>
                <w:rFonts w:ascii="Arial" w:hAnsi="Arial" w:cs="Arial"/>
                <w:b/>
                <w:u w:val="single"/>
              </w:rPr>
            </w:pPr>
            <w:r>
              <w:rPr>
                <w:rFonts w:ascii="Arial" w:hAnsi="Arial" w:cs="Arial"/>
                <w:b/>
                <w:u w:val="single"/>
              </w:rPr>
              <w:t xml:space="preserve">PRESTIYA YUNIKA, AP., </w:t>
            </w:r>
            <w:proofErr w:type="gramStart"/>
            <w:r>
              <w:rPr>
                <w:rFonts w:ascii="Arial" w:hAnsi="Arial" w:cs="Arial"/>
                <w:b/>
                <w:u w:val="single"/>
              </w:rPr>
              <w:t>S.Sos.,</w:t>
            </w:r>
            <w:proofErr w:type="gramEnd"/>
            <w:r>
              <w:rPr>
                <w:rFonts w:ascii="Arial" w:hAnsi="Arial" w:cs="Arial"/>
                <w:b/>
                <w:u w:val="single"/>
              </w:rPr>
              <w:t xml:space="preserve"> M.Si.</w:t>
            </w:r>
          </w:p>
          <w:p w:rsidR="0018296A" w:rsidRPr="00E80AE6" w:rsidRDefault="0018296A" w:rsidP="0018296A">
            <w:pPr>
              <w:pStyle w:val="NoSpacing"/>
              <w:spacing w:line="276" w:lineRule="auto"/>
              <w:jc w:val="center"/>
              <w:rPr>
                <w:rFonts w:ascii="Arial" w:hAnsi="Arial" w:cs="Arial"/>
              </w:rPr>
            </w:pPr>
            <w:r w:rsidRPr="00E80AE6">
              <w:rPr>
                <w:rFonts w:ascii="Arial" w:hAnsi="Arial" w:cs="Arial"/>
              </w:rPr>
              <w:t>Pembina Tingkat I</w:t>
            </w:r>
          </w:p>
          <w:p w:rsidR="00FC350B" w:rsidRPr="00671059" w:rsidRDefault="0018296A" w:rsidP="0018296A">
            <w:pPr>
              <w:jc w:val="center"/>
              <w:rPr>
                <w:rFonts w:ascii="Arial" w:hAnsi="Arial" w:cs="Arial"/>
                <w:lang w:val="en-US"/>
              </w:rPr>
            </w:pPr>
            <w:r w:rsidRPr="00E80AE6">
              <w:rPr>
                <w:rFonts w:ascii="Arial" w:hAnsi="Arial" w:cs="Arial"/>
              </w:rPr>
              <w:t>NIP</w:t>
            </w:r>
            <w:r w:rsidR="00E80AE6">
              <w:rPr>
                <w:rFonts w:ascii="Arial" w:hAnsi="Arial" w:cs="Arial"/>
              </w:rPr>
              <w:t>. 19760612 199501 2 001</w:t>
            </w:r>
          </w:p>
        </w:tc>
        <w:tc>
          <w:tcPr>
            <w:tcW w:w="4789" w:type="dxa"/>
          </w:tcPr>
          <w:p w:rsidR="00FC350B" w:rsidRPr="00671059" w:rsidRDefault="00FC350B" w:rsidP="00275EDA">
            <w:pPr>
              <w:jc w:val="center"/>
              <w:rPr>
                <w:rFonts w:ascii="Arial" w:hAnsi="Arial" w:cs="Arial"/>
                <w:lang w:val="en-US"/>
              </w:rPr>
            </w:pPr>
            <w:r w:rsidRPr="00671059">
              <w:rPr>
                <w:rFonts w:ascii="Arial" w:hAnsi="Arial" w:cs="Arial"/>
                <w:lang w:val="en-US"/>
              </w:rPr>
              <w:t>Gondanglegi</w:t>
            </w:r>
            <w:r w:rsidR="003468B6" w:rsidRPr="00671059">
              <w:rPr>
                <w:rFonts w:ascii="Arial" w:hAnsi="Arial" w:cs="Arial"/>
              </w:rPr>
              <w:t>,     Januari  2</w:t>
            </w:r>
            <w:r w:rsidR="00E80AE6">
              <w:rPr>
                <w:rFonts w:ascii="Arial" w:hAnsi="Arial" w:cs="Arial"/>
                <w:lang w:val="en-US"/>
              </w:rPr>
              <w:t>021</w:t>
            </w:r>
          </w:p>
          <w:p w:rsidR="00FC350B" w:rsidRPr="00671059" w:rsidRDefault="00FC350B" w:rsidP="00D57347">
            <w:pPr>
              <w:jc w:val="center"/>
              <w:rPr>
                <w:rFonts w:ascii="Arial" w:hAnsi="Arial" w:cs="Arial"/>
              </w:rPr>
            </w:pPr>
          </w:p>
          <w:p w:rsidR="00E80AE6" w:rsidRDefault="00E80AE6" w:rsidP="00DB140F">
            <w:pPr>
              <w:jc w:val="center"/>
              <w:rPr>
                <w:rFonts w:ascii="Arial" w:hAnsi="Arial" w:cs="Arial"/>
                <w:lang w:val="en-US"/>
              </w:rPr>
            </w:pPr>
          </w:p>
          <w:p w:rsidR="00DB140F" w:rsidRPr="00671059" w:rsidRDefault="00E80AE6" w:rsidP="00DB140F">
            <w:pPr>
              <w:jc w:val="center"/>
              <w:rPr>
                <w:rFonts w:ascii="Arial" w:hAnsi="Arial" w:cs="Arial"/>
              </w:rPr>
            </w:pPr>
            <w:r>
              <w:rPr>
                <w:rFonts w:ascii="Arial" w:hAnsi="Arial" w:cs="Arial"/>
                <w:lang w:val="en-US"/>
              </w:rPr>
              <w:t>Plt. Kepala Seksi</w:t>
            </w:r>
            <w:r w:rsidR="00DB140F" w:rsidRPr="00671059">
              <w:rPr>
                <w:rFonts w:ascii="Arial" w:hAnsi="Arial" w:cs="Arial"/>
              </w:rPr>
              <w:t xml:space="preserve"> Kesejahteraan Sosial </w:t>
            </w:r>
            <w:r w:rsidR="00B16B2E" w:rsidRPr="00671059">
              <w:rPr>
                <w:rFonts w:ascii="Arial" w:hAnsi="Arial" w:cs="Arial"/>
                <w:lang w:val="en-US"/>
              </w:rPr>
              <w:t>dan Kepemudaan</w:t>
            </w:r>
          </w:p>
          <w:p w:rsidR="00DB140F" w:rsidRPr="00671059" w:rsidRDefault="00DB140F" w:rsidP="00DB140F">
            <w:pPr>
              <w:jc w:val="center"/>
              <w:rPr>
                <w:rFonts w:ascii="Arial" w:hAnsi="Arial" w:cs="Arial"/>
              </w:rPr>
            </w:pPr>
          </w:p>
          <w:p w:rsidR="00DB140F" w:rsidRPr="00671059" w:rsidRDefault="00DB140F" w:rsidP="00DB140F">
            <w:pPr>
              <w:jc w:val="center"/>
              <w:rPr>
                <w:rFonts w:ascii="Arial" w:hAnsi="Arial" w:cs="Arial"/>
              </w:rPr>
            </w:pPr>
          </w:p>
          <w:p w:rsidR="00DB140F" w:rsidRPr="00671059" w:rsidRDefault="00DB140F" w:rsidP="00E80AE6">
            <w:pPr>
              <w:rPr>
                <w:rFonts w:ascii="Arial" w:hAnsi="Arial" w:cs="Arial"/>
              </w:rPr>
            </w:pPr>
          </w:p>
          <w:p w:rsidR="00DB140F" w:rsidRPr="00671059" w:rsidRDefault="00DB140F" w:rsidP="00DB140F">
            <w:pPr>
              <w:jc w:val="center"/>
              <w:rPr>
                <w:rFonts w:ascii="Arial" w:hAnsi="Arial" w:cs="Arial"/>
              </w:rPr>
            </w:pPr>
          </w:p>
          <w:p w:rsidR="00DB140F" w:rsidRPr="00671059" w:rsidRDefault="00DB140F" w:rsidP="00DB140F">
            <w:pPr>
              <w:jc w:val="center"/>
              <w:rPr>
                <w:rFonts w:ascii="Arial" w:hAnsi="Arial" w:cs="Arial"/>
              </w:rPr>
            </w:pPr>
          </w:p>
          <w:p w:rsidR="00DB140F" w:rsidRPr="00E80AE6" w:rsidRDefault="00E80AE6" w:rsidP="00DB140F">
            <w:pPr>
              <w:jc w:val="center"/>
              <w:rPr>
                <w:rFonts w:ascii="Arial" w:hAnsi="Arial" w:cs="Arial"/>
                <w:b/>
                <w:u w:val="single"/>
                <w:lang w:val="en-US"/>
              </w:rPr>
            </w:pPr>
            <w:r>
              <w:rPr>
                <w:rFonts w:ascii="Arial" w:hAnsi="Arial" w:cs="Arial"/>
                <w:b/>
                <w:u w:val="single"/>
                <w:lang w:val="en-US"/>
              </w:rPr>
              <w:t>IMAM MAHRUS</w:t>
            </w:r>
          </w:p>
          <w:p w:rsidR="00DB140F" w:rsidRPr="00671059" w:rsidRDefault="00E80AE6" w:rsidP="00DB140F">
            <w:pPr>
              <w:jc w:val="center"/>
              <w:rPr>
                <w:rFonts w:ascii="Arial" w:hAnsi="Arial" w:cs="Arial"/>
              </w:rPr>
            </w:pPr>
            <w:r>
              <w:rPr>
                <w:rFonts w:ascii="Arial" w:hAnsi="Arial" w:cs="Arial"/>
              </w:rPr>
              <w:t>Pengatur</w:t>
            </w:r>
          </w:p>
          <w:p w:rsidR="00FC350B" w:rsidRPr="00671059" w:rsidRDefault="00E80AE6" w:rsidP="00DB140F">
            <w:pPr>
              <w:jc w:val="center"/>
              <w:rPr>
                <w:rFonts w:ascii="Arial" w:hAnsi="Arial" w:cs="Arial"/>
                <w:lang w:val="en-US"/>
              </w:rPr>
            </w:pPr>
            <w:r>
              <w:rPr>
                <w:rFonts w:ascii="Arial" w:hAnsi="Arial" w:cs="Arial"/>
              </w:rPr>
              <w:t>NIP. 19810412 200801 1 011</w:t>
            </w:r>
          </w:p>
        </w:tc>
      </w:tr>
    </w:tbl>
    <w:p w:rsidR="00E80AE6" w:rsidRDefault="00E80AE6" w:rsidP="00671059">
      <w:pPr>
        <w:spacing w:after="0" w:line="360" w:lineRule="auto"/>
        <w:jc w:val="center"/>
        <w:rPr>
          <w:rFonts w:ascii="Arial" w:hAnsi="Arial" w:cs="Arial"/>
          <w:b/>
          <w:bCs/>
          <w:sz w:val="28"/>
        </w:rPr>
      </w:pPr>
    </w:p>
    <w:p w:rsidR="00E80AE6" w:rsidRDefault="00E80AE6" w:rsidP="000658F2">
      <w:pPr>
        <w:spacing w:after="0" w:line="360" w:lineRule="auto"/>
        <w:rPr>
          <w:rFonts w:ascii="Arial" w:hAnsi="Arial" w:cs="Arial"/>
          <w:b/>
          <w:bCs/>
          <w:sz w:val="28"/>
        </w:rPr>
      </w:pPr>
    </w:p>
    <w:p w:rsidR="00671059" w:rsidRPr="000658F2" w:rsidRDefault="00671059" w:rsidP="00671059">
      <w:pPr>
        <w:spacing w:after="0" w:line="360" w:lineRule="auto"/>
        <w:jc w:val="center"/>
        <w:rPr>
          <w:rFonts w:ascii="Arial" w:hAnsi="Arial" w:cs="Arial"/>
          <w:b/>
          <w:bCs/>
          <w:sz w:val="24"/>
          <w:lang w:val="en-US"/>
        </w:rPr>
      </w:pPr>
      <w:r w:rsidRPr="000658F2">
        <w:rPr>
          <w:rFonts w:ascii="Arial" w:hAnsi="Arial" w:cs="Arial"/>
          <w:b/>
          <w:bCs/>
          <w:sz w:val="24"/>
        </w:rPr>
        <w:lastRenderedPageBreak/>
        <w:t xml:space="preserve">LAPORAN KINERJA TAHUN </w:t>
      </w:r>
      <w:r w:rsidRPr="000658F2">
        <w:rPr>
          <w:rFonts w:ascii="Arial" w:hAnsi="Arial" w:cs="Arial"/>
          <w:b/>
          <w:bCs/>
          <w:sz w:val="24"/>
          <w:lang w:val="en-US"/>
        </w:rPr>
        <w:t>2020</w:t>
      </w:r>
    </w:p>
    <w:p w:rsidR="00671059" w:rsidRPr="000658F2" w:rsidRDefault="00671059" w:rsidP="00671059">
      <w:pPr>
        <w:spacing w:line="240" w:lineRule="auto"/>
        <w:jc w:val="center"/>
        <w:rPr>
          <w:rFonts w:ascii="Arial" w:hAnsi="Arial" w:cs="Arial"/>
          <w:b/>
          <w:sz w:val="24"/>
          <w:lang w:val="en-US"/>
        </w:rPr>
      </w:pPr>
      <w:r w:rsidRPr="000658F2">
        <w:rPr>
          <w:rFonts w:ascii="Arial" w:hAnsi="Arial" w:cs="Arial"/>
          <w:b/>
          <w:sz w:val="24"/>
          <w:lang w:val="en-US"/>
        </w:rPr>
        <w:t>PENGADMINISTRASI</w:t>
      </w:r>
      <w:r w:rsidRPr="000658F2">
        <w:rPr>
          <w:rFonts w:ascii="Arial" w:hAnsi="Arial" w:cs="Arial"/>
          <w:b/>
          <w:sz w:val="24"/>
        </w:rPr>
        <w:t xml:space="preserve"> KESEJAHTERAAN SOSIAL </w:t>
      </w:r>
      <w:r w:rsidRPr="000658F2">
        <w:rPr>
          <w:rFonts w:ascii="Arial" w:hAnsi="Arial" w:cs="Arial"/>
          <w:b/>
          <w:sz w:val="24"/>
          <w:lang w:val="en-US"/>
        </w:rPr>
        <w:t>DAN KEPEMUDAAN</w:t>
      </w:r>
    </w:p>
    <w:p w:rsidR="00671059" w:rsidRDefault="00671059" w:rsidP="00671059">
      <w:pPr>
        <w:spacing w:line="240" w:lineRule="auto"/>
        <w:jc w:val="center"/>
        <w:rPr>
          <w:rFonts w:ascii="Arial" w:hAnsi="Arial" w:cs="Arial"/>
          <w:b/>
          <w:bCs/>
          <w:lang w:val="en-US"/>
        </w:rPr>
      </w:pPr>
    </w:p>
    <w:p w:rsidR="000658F2" w:rsidRPr="00671059" w:rsidRDefault="000658F2" w:rsidP="00671059">
      <w:pPr>
        <w:spacing w:line="240" w:lineRule="auto"/>
        <w:jc w:val="center"/>
        <w:rPr>
          <w:rFonts w:ascii="Arial" w:hAnsi="Arial" w:cs="Arial"/>
          <w:b/>
          <w:bCs/>
          <w:lang w:val="en-US"/>
        </w:rPr>
      </w:pPr>
    </w:p>
    <w:p w:rsidR="00671059" w:rsidRPr="00AE28A9" w:rsidRDefault="00671059" w:rsidP="004A4610">
      <w:pPr>
        <w:pStyle w:val="ListParagraph"/>
        <w:numPr>
          <w:ilvl w:val="0"/>
          <w:numId w:val="5"/>
        </w:numPr>
        <w:spacing w:after="0" w:line="360" w:lineRule="auto"/>
        <w:ind w:left="426" w:hanging="426"/>
        <w:jc w:val="both"/>
        <w:rPr>
          <w:rFonts w:ascii="Arial" w:hAnsi="Arial" w:cs="Arial"/>
          <w:b/>
          <w:bCs/>
        </w:rPr>
      </w:pPr>
      <w:r w:rsidRPr="00AE28A9">
        <w:rPr>
          <w:rFonts w:ascii="Arial" w:hAnsi="Arial" w:cs="Arial"/>
          <w:b/>
          <w:bCs/>
          <w:lang w:val="en-US"/>
        </w:rPr>
        <w:t>Pengertian Pelaporan Kinerja</w:t>
      </w:r>
    </w:p>
    <w:p w:rsidR="00671059" w:rsidRPr="00671059" w:rsidRDefault="00671059" w:rsidP="00671059">
      <w:pPr>
        <w:spacing w:after="0" w:line="360" w:lineRule="auto"/>
        <w:ind w:left="426"/>
        <w:jc w:val="both"/>
        <w:rPr>
          <w:rFonts w:ascii="Arial" w:hAnsi="Arial" w:cs="Arial"/>
          <w:bCs/>
        </w:rPr>
      </w:pPr>
      <w:r w:rsidRPr="00671059">
        <w:rPr>
          <w:rFonts w:ascii="Arial" w:hAnsi="Arial" w:cs="Arial"/>
          <w:bCs/>
        </w:rPr>
        <w:t>Pel</w:t>
      </w:r>
      <w:r w:rsidRPr="00671059">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p>
    <w:p w:rsidR="00671059" w:rsidRPr="00671059" w:rsidRDefault="00671059" w:rsidP="00671059">
      <w:pPr>
        <w:spacing w:after="0" w:line="360" w:lineRule="auto"/>
        <w:ind w:left="426"/>
        <w:jc w:val="both"/>
        <w:rPr>
          <w:rFonts w:ascii="Arial" w:hAnsi="Arial" w:cs="Arial"/>
          <w:bCs/>
        </w:rPr>
      </w:pPr>
      <w:r w:rsidRPr="00671059">
        <w:rPr>
          <w:rFonts w:ascii="Arial" w:hAnsi="Arial" w:cs="Arial"/>
          <w:bCs/>
          <w:lang w:val="en-US"/>
        </w:rPr>
        <w:t>Hal terpenting yang diperlukan dalam penyusunan laporan kinerja adalah pengukuran kinerja dan evaluasi serta pengungkapan secara memadai hasil analisis terhadap pengukuran kinerja.</w:t>
      </w:r>
    </w:p>
    <w:p w:rsidR="00671059" w:rsidRPr="00671059" w:rsidRDefault="00671059" w:rsidP="00671059">
      <w:pPr>
        <w:spacing w:after="0" w:line="360" w:lineRule="auto"/>
        <w:jc w:val="both"/>
        <w:rPr>
          <w:rFonts w:ascii="Arial" w:hAnsi="Arial" w:cs="Arial"/>
          <w:bCs/>
        </w:rPr>
      </w:pPr>
    </w:p>
    <w:p w:rsidR="00671059" w:rsidRPr="00AE28A9" w:rsidRDefault="00671059" w:rsidP="004A4610">
      <w:pPr>
        <w:pStyle w:val="ListParagraph"/>
        <w:numPr>
          <w:ilvl w:val="0"/>
          <w:numId w:val="5"/>
        </w:numPr>
        <w:spacing w:after="0" w:line="360" w:lineRule="auto"/>
        <w:ind w:left="426" w:hanging="426"/>
        <w:jc w:val="both"/>
        <w:rPr>
          <w:rFonts w:ascii="Arial" w:hAnsi="Arial" w:cs="Arial"/>
          <w:b/>
          <w:bCs/>
        </w:rPr>
      </w:pPr>
      <w:r w:rsidRPr="00AE28A9">
        <w:rPr>
          <w:rFonts w:ascii="Arial" w:hAnsi="Arial" w:cs="Arial"/>
          <w:b/>
          <w:bCs/>
          <w:lang w:val="en-US"/>
        </w:rPr>
        <w:t>Tujuan Penyusunan Laporan Kinerja</w:t>
      </w:r>
    </w:p>
    <w:p w:rsidR="00671059" w:rsidRPr="00671059" w:rsidRDefault="00671059" w:rsidP="00671059">
      <w:pPr>
        <w:spacing w:after="0" w:line="360" w:lineRule="auto"/>
        <w:ind w:left="709" w:hanging="283"/>
        <w:jc w:val="both"/>
        <w:rPr>
          <w:rFonts w:ascii="Arial" w:hAnsi="Arial" w:cs="Arial"/>
          <w:b/>
          <w:bCs/>
        </w:rPr>
      </w:pPr>
      <w:r w:rsidRPr="00671059">
        <w:rPr>
          <w:rFonts w:ascii="Arial" w:hAnsi="Arial" w:cs="Arial"/>
          <w:bCs/>
          <w:lang w:val="en-US"/>
        </w:rPr>
        <w:t xml:space="preserve">1. Memberikan informasi kinerja yang terukur kepada pemberi </w:t>
      </w:r>
      <w:r w:rsidRPr="00671059">
        <w:rPr>
          <w:rFonts w:ascii="Arial" w:hAnsi="Arial" w:cs="Arial"/>
          <w:bCs/>
        </w:rPr>
        <w:t>m</w:t>
      </w:r>
      <w:r w:rsidRPr="00671059">
        <w:rPr>
          <w:rFonts w:ascii="Arial" w:hAnsi="Arial" w:cs="Arial"/>
          <w:bCs/>
          <w:lang w:val="en-US"/>
        </w:rPr>
        <w:t>andat atas kinerja yang telah dan seharusnya dicapai sebagai wujud pertanggung jawaban;</w:t>
      </w:r>
    </w:p>
    <w:p w:rsidR="00671059" w:rsidRPr="00671059" w:rsidRDefault="00671059" w:rsidP="00671059">
      <w:pPr>
        <w:spacing w:after="0" w:line="360" w:lineRule="auto"/>
        <w:ind w:left="709" w:hanging="283"/>
        <w:jc w:val="both"/>
        <w:rPr>
          <w:rFonts w:ascii="Arial" w:hAnsi="Arial" w:cs="Arial"/>
          <w:bCs/>
        </w:rPr>
      </w:pPr>
      <w:r w:rsidRPr="00671059">
        <w:rPr>
          <w:rFonts w:ascii="Arial" w:hAnsi="Arial" w:cs="Arial"/>
          <w:bCs/>
          <w:lang w:val="en-US"/>
        </w:rPr>
        <w:t>2. Sebagai upaya perbaikan berkesinambungan bagi penerima mandat untuk meningkatkan kinerjanya di masa mendatang.</w:t>
      </w:r>
    </w:p>
    <w:p w:rsidR="00671059" w:rsidRPr="00671059" w:rsidRDefault="00671059" w:rsidP="00671059">
      <w:pPr>
        <w:spacing w:after="0" w:line="360" w:lineRule="auto"/>
        <w:jc w:val="both"/>
        <w:rPr>
          <w:rFonts w:ascii="Arial" w:hAnsi="Arial" w:cs="Arial"/>
          <w:bCs/>
        </w:rPr>
      </w:pPr>
    </w:p>
    <w:p w:rsidR="00671059" w:rsidRPr="00AE28A9" w:rsidRDefault="00671059" w:rsidP="004A4610">
      <w:pPr>
        <w:pStyle w:val="ListParagraph"/>
        <w:numPr>
          <w:ilvl w:val="0"/>
          <w:numId w:val="5"/>
        </w:numPr>
        <w:spacing w:after="0" w:line="360" w:lineRule="auto"/>
        <w:ind w:left="426" w:hanging="426"/>
        <w:rPr>
          <w:rFonts w:ascii="Arial" w:hAnsi="Arial" w:cs="Arial"/>
          <w:bCs/>
        </w:rPr>
      </w:pPr>
      <w:r w:rsidRPr="00AE28A9">
        <w:rPr>
          <w:rFonts w:ascii="Arial" w:hAnsi="Arial" w:cs="Arial"/>
          <w:b/>
          <w:bCs/>
          <w:lang w:val="en-US"/>
        </w:rPr>
        <w:t>Format Laporan Kinerja</w:t>
      </w:r>
    </w:p>
    <w:p w:rsidR="00671059" w:rsidRPr="00671059" w:rsidRDefault="00671059" w:rsidP="00671059">
      <w:pPr>
        <w:spacing w:after="0" w:line="360" w:lineRule="auto"/>
        <w:ind w:left="426"/>
        <w:jc w:val="both"/>
        <w:rPr>
          <w:rFonts w:ascii="Arial" w:hAnsi="Arial" w:cs="Arial"/>
          <w:bCs/>
        </w:rPr>
      </w:pPr>
      <w:r w:rsidRPr="00671059">
        <w:rPr>
          <w:rFonts w:ascii="Arial" w:hAnsi="Arial" w:cs="Arial"/>
          <w:bCs/>
          <w:lang w:val="en-US"/>
        </w:rPr>
        <w:t>Pada dasarnya laporan kinerja disusun oleh setiap tingkatan organisasi dan atau setiap tingkatan jabatan yang telah menyusun perjanjian kinerja.</w:t>
      </w:r>
    </w:p>
    <w:p w:rsidR="00671059" w:rsidRPr="00671059" w:rsidRDefault="00671059" w:rsidP="00671059">
      <w:pPr>
        <w:spacing w:after="0" w:line="360" w:lineRule="auto"/>
        <w:ind w:firstLine="360"/>
        <w:jc w:val="both"/>
        <w:rPr>
          <w:rFonts w:ascii="Arial" w:hAnsi="Arial" w:cs="Arial"/>
          <w:bCs/>
          <w:lang w:val="en-US"/>
        </w:rPr>
      </w:pPr>
      <w:r w:rsidRPr="00671059">
        <w:rPr>
          <w:rFonts w:ascii="Arial" w:hAnsi="Arial" w:cs="Arial"/>
          <w:bCs/>
          <w:lang w:val="en-US"/>
        </w:rPr>
        <w:t xml:space="preserve"> Laporan Kinerja disajikan dengan memuat informasi </w:t>
      </w:r>
      <w:proofErr w:type="gramStart"/>
      <w:r w:rsidRPr="00671059">
        <w:rPr>
          <w:rFonts w:ascii="Arial" w:hAnsi="Arial" w:cs="Arial"/>
          <w:bCs/>
          <w:lang w:val="en-US"/>
        </w:rPr>
        <w:t>tentang :</w:t>
      </w:r>
      <w:proofErr w:type="gramEnd"/>
    </w:p>
    <w:p w:rsidR="00671059" w:rsidRPr="00AE28A9" w:rsidRDefault="00671059" w:rsidP="004A4610">
      <w:pPr>
        <w:pStyle w:val="ListParagraph"/>
        <w:numPr>
          <w:ilvl w:val="0"/>
          <w:numId w:val="6"/>
        </w:numPr>
        <w:spacing w:after="0" w:line="360" w:lineRule="auto"/>
        <w:ind w:hanging="294"/>
        <w:jc w:val="both"/>
        <w:rPr>
          <w:rFonts w:ascii="Arial" w:hAnsi="Arial" w:cs="Arial"/>
          <w:b/>
          <w:bCs/>
          <w:lang w:val="en-US"/>
        </w:rPr>
      </w:pPr>
      <w:r w:rsidRPr="00AE28A9">
        <w:rPr>
          <w:rFonts w:ascii="Arial" w:hAnsi="Arial" w:cs="Arial"/>
          <w:b/>
          <w:bCs/>
          <w:lang w:val="en-US"/>
        </w:rPr>
        <w:t>Uraian Tugas Pokok dan Fungsi Jabatan</w:t>
      </w:r>
    </w:p>
    <w:p w:rsidR="00AE28A9" w:rsidRDefault="00671059" w:rsidP="00AE28A9">
      <w:pPr>
        <w:widowControl w:val="0"/>
        <w:autoSpaceDE w:val="0"/>
        <w:autoSpaceDN w:val="0"/>
        <w:adjustRightInd w:val="0"/>
        <w:spacing w:after="0" w:line="360" w:lineRule="auto"/>
        <w:ind w:right="6" w:firstLine="720"/>
        <w:rPr>
          <w:rFonts w:ascii="Arial" w:hAnsi="Arial" w:cs="Arial"/>
          <w:color w:val="000000"/>
        </w:rPr>
      </w:pPr>
      <w:r w:rsidRPr="00671059">
        <w:rPr>
          <w:rFonts w:ascii="Arial" w:hAnsi="Arial" w:cs="Arial"/>
          <w:color w:val="000000"/>
          <w:spacing w:val="1"/>
        </w:rPr>
        <w:t xml:space="preserve">Pengadministrasi Kesejahteraan Sosial </w:t>
      </w:r>
      <w:r w:rsidR="00AE28A9">
        <w:rPr>
          <w:rFonts w:ascii="Arial" w:hAnsi="Arial" w:cs="Arial"/>
          <w:color w:val="000000"/>
          <w:spacing w:val="1"/>
          <w:lang w:val="en-US"/>
        </w:rPr>
        <w:t xml:space="preserve">dan Kepemudaan </w:t>
      </w:r>
      <w:r w:rsidRPr="00671059">
        <w:rPr>
          <w:rFonts w:ascii="Arial" w:hAnsi="Arial" w:cs="Arial"/>
          <w:color w:val="000000"/>
          <w:spacing w:val="2"/>
        </w:rPr>
        <w:t>m</w:t>
      </w:r>
      <w:r w:rsidRPr="00671059">
        <w:rPr>
          <w:rFonts w:ascii="Arial" w:hAnsi="Arial" w:cs="Arial"/>
          <w:color w:val="000000"/>
          <w:spacing w:val="-2"/>
        </w:rPr>
        <w:t>e</w:t>
      </w:r>
      <w:r w:rsidRPr="00671059">
        <w:rPr>
          <w:rFonts w:ascii="Arial" w:hAnsi="Arial" w:cs="Arial"/>
          <w:color w:val="000000"/>
          <w:spacing w:val="2"/>
        </w:rPr>
        <w:t>m</w:t>
      </w:r>
      <w:r w:rsidRPr="00671059">
        <w:rPr>
          <w:rFonts w:ascii="Arial" w:hAnsi="Arial" w:cs="Arial"/>
          <w:color w:val="000000"/>
          <w:spacing w:val="-2"/>
        </w:rPr>
        <w:t>p</w:t>
      </w:r>
      <w:r w:rsidRPr="00671059">
        <w:rPr>
          <w:rFonts w:ascii="Arial" w:hAnsi="Arial" w:cs="Arial"/>
          <w:color w:val="000000"/>
          <w:spacing w:val="1"/>
        </w:rPr>
        <w:t>u</w:t>
      </w:r>
      <w:r w:rsidRPr="00671059">
        <w:rPr>
          <w:rFonts w:ascii="Arial" w:hAnsi="Arial" w:cs="Arial"/>
          <w:color w:val="000000"/>
          <w:spacing w:val="-2"/>
        </w:rPr>
        <w:t>ny</w:t>
      </w:r>
      <w:r w:rsidRPr="00671059">
        <w:rPr>
          <w:rFonts w:ascii="Arial" w:hAnsi="Arial" w:cs="Arial"/>
          <w:color w:val="000000"/>
          <w:spacing w:val="1"/>
        </w:rPr>
        <w:t>a</w:t>
      </w:r>
      <w:r w:rsidRPr="00671059">
        <w:rPr>
          <w:rFonts w:ascii="Arial" w:hAnsi="Arial" w:cs="Arial"/>
          <w:color w:val="000000"/>
        </w:rPr>
        <w:t>i t</w:t>
      </w:r>
      <w:r w:rsidRPr="00671059">
        <w:rPr>
          <w:rFonts w:ascii="Arial" w:hAnsi="Arial" w:cs="Arial"/>
          <w:color w:val="000000"/>
          <w:spacing w:val="1"/>
        </w:rPr>
        <w:t>u</w:t>
      </w:r>
      <w:r w:rsidRPr="00671059">
        <w:rPr>
          <w:rFonts w:ascii="Arial" w:hAnsi="Arial" w:cs="Arial"/>
          <w:color w:val="000000"/>
          <w:spacing w:val="-2"/>
        </w:rPr>
        <w:t>g</w:t>
      </w:r>
      <w:r w:rsidRPr="00671059">
        <w:rPr>
          <w:rFonts w:ascii="Arial" w:hAnsi="Arial" w:cs="Arial"/>
          <w:color w:val="000000"/>
          <w:spacing w:val="1"/>
        </w:rPr>
        <w:t>a</w:t>
      </w:r>
      <w:r w:rsidRPr="00671059">
        <w:rPr>
          <w:rFonts w:ascii="Arial" w:hAnsi="Arial" w:cs="Arial"/>
          <w:color w:val="000000"/>
        </w:rPr>
        <w:t>s</w:t>
      </w:r>
      <w:r w:rsidR="00AE28A9">
        <w:rPr>
          <w:rFonts w:ascii="Arial" w:hAnsi="Arial" w:cs="Arial"/>
          <w:color w:val="000000"/>
          <w:lang w:val="en-US"/>
        </w:rPr>
        <w:t xml:space="preserve"> </w:t>
      </w:r>
      <w:r w:rsidRPr="00671059">
        <w:rPr>
          <w:rFonts w:ascii="Arial" w:hAnsi="Arial" w:cs="Arial"/>
          <w:color w:val="000000"/>
        </w:rPr>
        <w:t>:</w:t>
      </w:r>
    </w:p>
    <w:p w:rsidR="00AE28A9" w:rsidRPr="00AE28A9" w:rsidRDefault="00AE28A9" w:rsidP="004A4610">
      <w:pPr>
        <w:pStyle w:val="ListParagraph"/>
        <w:widowControl w:val="0"/>
        <w:numPr>
          <w:ilvl w:val="0"/>
          <w:numId w:val="7"/>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w:t>
      </w:r>
      <w:r w:rsidRPr="00AE28A9">
        <w:rPr>
          <w:rFonts w:ascii="Arial" w:hAnsi="Arial" w:cs="Arial"/>
          <w:color w:val="000000"/>
          <w:lang w:val="en-US"/>
        </w:rPr>
        <w:t>mbantu Kepala Seksi Kesejahteraan Sosial dan Kepemudaan dalam menyiapkan bahan perumusan kebijakan,</w:t>
      </w:r>
      <w:r>
        <w:rPr>
          <w:rFonts w:ascii="Arial" w:hAnsi="Arial" w:cs="Arial"/>
          <w:color w:val="000000"/>
          <w:lang w:val="en-US"/>
        </w:rPr>
        <w:t xml:space="preserve"> perencanaan, pelaksanaan, evaluasi dan pelaporan urusan kesejahteraan sosial dan kepemudaan;</w:t>
      </w:r>
    </w:p>
    <w:p w:rsidR="00AE28A9" w:rsidRPr="00AE28A9" w:rsidRDefault="00AE28A9" w:rsidP="004A4610">
      <w:pPr>
        <w:pStyle w:val="ListParagraph"/>
        <w:widowControl w:val="0"/>
        <w:numPr>
          <w:ilvl w:val="0"/>
          <w:numId w:val="7"/>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Menghimpun dan mengolah data/bahan serta melaksanakan kegiatan pelayanan dalam bidang kesejahteraan sosial;</w:t>
      </w:r>
    </w:p>
    <w:p w:rsidR="00AE28A9" w:rsidRPr="00AE28A9" w:rsidRDefault="00AE28A9" w:rsidP="004A4610">
      <w:pPr>
        <w:pStyle w:val="ListParagraph"/>
        <w:widowControl w:val="0"/>
        <w:numPr>
          <w:ilvl w:val="0"/>
          <w:numId w:val="7"/>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Membantu Kepala Seksi Kesejahteraan Sosial dan Kepemudaan dalam menyusun program dan pembinaan di bidang kepemudaan yang terkait olahraga, kepariwisataan, kesehatan masyarakat, dan keluarga berencana;</w:t>
      </w:r>
    </w:p>
    <w:p w:rsidR="00AE28A9" w:rsidRPr="00AE28A9" w:rsidRDefault="00AE28A9" w:rsidP="004A4610">
      <w:pPr>
        <w:pStyle w:val="ListParagraph"/>
        <w:widowControl w:val="0"/>
        <w:numPr>
          <w:ilvl w:val="0"/>
          <w:numId w:val="7"/>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Membantu Kepala Seksi Kesejahteraan Sosial dan Kepemudaan mengadakan pembinaan dan penyuluhan terhadap pemuda tentang wawasan kebangsaan serta peningkatan peranan pemuda terkait masalah sosial budaya, ketenagakerjaan, dan kemasyarakatan;</w:t>
      </w:r>
    </w:p>
    <w:p w:rsidR="00AE28A9" w:rsidRPr="00AE28A9" w:rsidRDefault="00AE28A9" w:rsidP="004A4610">
      <w:pPr>
        <w:pStyle w:val="ListParagraph"/>
        <w:widowControl w:val="0"/>
        <w:numPr>
          <w:ilvl w:val="0"/>
          <w:numId w:val="7"/>
        </w:numPr>
        <w:autoSpaceDE w:val="0"/>
        <w:autoSpaceDN w:val="0"/>
        <w:adjustRightInd w:val="0"/>
        <w:spacing w:after="0" w:line="360" w:lineRule="auto"/>
        <w:ind w:left="1134" w:right="6" w:hanging="425"/>
        <w:jc w:val="both"/>
        <w:rPr>
          <w:rFonts w:ascii="Arial" w:hAnsi="Arial" w:cs="Arial"/>
          <w:color w:val="000000"/>
        </w:rPr>
      </w:pPr>
      <w:r w:rsidRPr="00AE28A9">
        <w:rPr>
          <w:rFonts w:ascii="Arial" w:hAnsi="Arial" w:cs="Arial"/>
          <w:lang w:val="en-US"/>
        </w:rPr>
        <w:t xml:space="preserve">Melaksanakan tugas-tugas lain yang diberikan oleh </w:t>
      </w:r>
      <w:r>
        <w:rPr>
          <w:rFonts w:ascii="Arial" w:hAnsi="Arial" w:cs="Arial"/>
          <w:color w:val="000000"/>
          <w:lang w:val="en-US"/>
        </w:rPr>
        <w:t>Kepala Seksi Kesejahteraan Sosial dan Kepemudaan</w:t>
      </w:r>
      <w:r w:rsidRPr="00AE28A9">
        <w:rPr>
          <w:rFonts w:ascii="Arial" w:hAnsi="Arial" w:cs="Arial"/>
          <w:lang w:val="en-US"/>
        </w:rPr>
        <w:t xml:space="preserve"> sesuai dengan bidang tugasnya.</w:t>
      </w:r>
    </w:p>
    <w:p w:rsidR="00CE5D43" w:rsidRPr="00AE28A9" w:rsidRDefault="00CE5D43" w:rsidP="00AE28A9">
      <w:pPr>
        <w:pStyle w:val="ListParagraph"/>
        <w:widowControl w:val="0"/>
        <w:autoSpaceDE w:val="0"/>
        <w:autoSpaceDN w:val="0"/>
        <w:adjustRightInd w:val="0"/>
        <w:spacing w:after="0" w:line="360" w:lineRule="auto"/>
        <w:ind w:left="1134" w:right="6"/>
        <w:jc w:val="both"/>
        <w:rPr>
          <w:rFonts w:ascii="Arial" w:hAnsi="Arial" w:cs="Arial"/>
          <w:color w:val="000000"/>
        </w:rPr>
      </w:pPr>
    </w:p>
    <w:p w:rsidR="00671059" w:rsidRPr="00CE5D43" w:rsidRDefault="00671059" w:rsidP="004A4610">
      <w:pPr>
        <w:pStyle w:val="ListParagraph"/>
        <w:numPr>
          <w:ilvl w:val="0"/>
          <w:numId w:val="6"/>
        </w:numPr>
        <w:spacing w:after="0" w:line="360" w:lineRule="auto"/>
        <w:ind w:hanging="294"/>
        <w:rPr>
          <w:rFonts w:ascii="Arial" w:hAnsi="Arial" w:cs="Arial"/>
          <w:b/>
          <w:bCs/>
        </w:rPr>
      </w:pPr>
      <w:r w:rsidRPr="00CE5D43">
        <w:rPr>
          <w:rFonts w:ascii="Arial" w:hAnsi="Arial" w:cs="Arial"/>
          <w:b/>
          <w:bCs/>
        </w:rPr>
        <w:lastRenderedPageBreak/>
        <w:t xml:space="preserve">Perencanaan / Perjanjian </w:t>
      </w:r>
      <w:r w:rsidRPr="00CE5D43">
        <w:rPr>
          <w:rFonts w:ascii="Arial" w:hAnsi="Arial" w:cs="Arial"/>
          <w:b/>
          <w:bCs/>
          <w:lang w:val="en-US"/>
        </w:rPr>
        <w:t>Kinerja</w:t>
      </w:r>
      <w:r w:rsidRPr="00CE5D43">
        <w:rPr>
          <w:rFonts w:ascii="Arial" w:hAnsi="Arial" w:cs="Arial"/>
          <w:b/>
          <w:bCs/>
        </w:rPr>
        <w:t xml:space="preserve"> Tahun </w:t>
      </w:r>
      <w:r w:rsidR="00CE5D43">
        <w:rPr>
          <w:rFonts w:ascii="Arial" w:hAnsi="Arial" w:cs="Arial"/>
          <w:b/>
          <w:bCs/>
        </w:rPr>
        <w:t>2020</w:t>
      </w:r>
    </w:p>
    <w:tbl>
      <w:tblPr>
        <w:tblW w:w="8775" w:type="dxa"/>
        <w:jc w:val="right"/>
        <w:tblLayout w:type="fixed"/>
        <w:tblLook w:val="04A0" w:firstRow="1" w:lastRow="0" w:firstColumn="1" w:lastColumn="0" w:noHBand="0" w:noVBand="1"/>
      </w:tblPr>
      <w:tblGrid>
        <w:gridCol w:w="710"/>
        <w:gridCol w:w="2568"/>
        <w:gridCol w:w="3709"/>
        <w:gridCol w:w="1788"/>
      </w:tblGrid>
      <w:tr w:rsidR="00671059" w:rsidRPr="00671059" w:rsidTr="00CE5D43">
        <w:trPr>
          <w:trHeight w:val="300"/>
          <w:jc w:val="right"/>
        </w:trPr>
        <w:tc>
          <w:tcPr>
            <w:tcW w:w="710" w:type="dxa"/>
            <w:tcBorders>
              <w:top w:val="single" w:sz="4" w:space="0" w:color="auto"/>
              <w:left w:val="single" w:sz="4" w:space="0" w:color="auto"/>
              <w:bottom w:val="single" w:sz="4" w:space="0" w:color="auto"/>
              <w:right w:val="single" w:sz="4" w:space="0" w:color="auto"/>
            </w:tcBorders>
            <w:noWrap/>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No.</w:t>
            </w:r>
          </w:p>
        </w:tc>
        <w:tc>
          <w:tcPr>
            <w:tcW w:w="2568" w:type="dxa"/>
            <w:tcBorders>
              <w:top w:val="single" w:sz="4" w:space="0" w:color="auto"/>
              <w:left w:val="nil"/>
              <w:bottom w:val="single" w:sz="4" w:space="0" w:color="auto"/>
              <w:right w:val="single" w:sz="4" w:space="0" w:color="000000"/>
            </w:tcBorders>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Sasaran</w:t>
            </w:r>
          </w:p>
        </w:tc>
        <w:tc>
          <w:tcPr>
            <w:tcW w:w="3709" w:type="dxa"/>
            <w:tcBorders>
              <w:top w:val="single" w:sz="4" w:space="0" w:color="auto"/>
              <w:left w:val="nil"/>
              <w:bottom w:val="single" w:sz="4" w:space="0" w:color="auto"/>
              <w:right w:val="single" w:sz="4" w:space="0" w:color="000000"/>
            </w:tcBorders>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Indikator Kinerja</w:t>
            </w:r>
          </w:p>
        </w:tc>
        <w:tc>
          <w:tcPr>
            <w:tcW w:w="1788" w:type="dxa"/>
            <w:tcBorders>
              <w:top w:val="single" w:sz="4" w:space="0" w:color="auto"/>
              <w:left w:val="nil"/>
              <w:bottom w:val="single" w:sz="4" w:space="0" w:color="auto"/>
              <w:right w:val="single" w:sz="4" w:space="0" w:color="auto"/>
            </w:tcBorders>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Target</w:t>
            </w:r>
          </w:p>
        </w:tc>
      </w:tr>
      <w:tr w:rsidR="00CE5D43" w:rsidRPr="00671059" w:rsidTr="00CE5D43">
        <w:trPr>
          <w:trHeight w:val="433"/>
          <w:jc w:val="right"/>
        </w:trPr>
        <w:tc>
          <w:tcPr>
            <w:tcW w:w="710" w:type="dxa"/>
            <w:vMerge w:val="restart"/>
            <w:tcBorders>
              <w:top w:val="single" w:sz="4" w:space="0" w:color="auto"/>
              <w:left w:val="single" w:sz="4" w:space="0" w:color="auto"/>
              <w:right w:val="single" w:sz="4" w:space="0" w:color="auto"/>
            </w:tcBorders>
            <w:noWrap/>
          </w:tcPr>
          <w:p w:rsidR="00CE5D43" w:rsidRPr="00671059" w:rsidRDefault="00CE5D43" w:rsidP="00E7422D">
            <w:pPr>
              <w:spacing w:after="0" w:line="240" w:lineRule="auto"/>
              <w:jc w:val="center"/>
              <w:rPr>
                <w:rFonts w:ascii="Arial" w:eastAsia="Times New Roman" w:hAnsi="Arial" w:cs="Arial"/>
                <w:color w:val="000000"/>
              </w:rPr>
            </w:pPr>
            <w:r w:rsidRPr="00671059">
              <w:rPr>
                <w:rFonts w:ascii="Arial" w:eastAsia="Times New Roman" w:hAnsi="Arial" w:cs="Arial"/>
                <w:color w:val="000000"/>
              </w:rPr>
              <w:t>1.</w:t>
            </w:r>
          </w:p>
          <w:p w:rsidR="00CE5D43" w:rsidRPr="00671059" w:rsidRDefault="00CE5D43" w:rsidP="00CE5D43">
            <w:pPr>
              <w:spacing w:after="0" w:line="240" w:lineRule="auto"/>
              <w:rPr>
                <w:rFonts w:ascii="Arial" w:eastAsia="Times New Roman" w:hAnsi="Arial" w:cs="Arial"/>
                <w:color w:val="000000"/>
                <w:lang w:val="en-US"/>
              </w:rPr>
            </w:pPr>
          </w:p>
        </w:tc>
        <w:tc>
          <w:tcPr>
            <w:tcW w:w="2568" w:type="dxa"/>
            <w:vMerge w:val="restart"/>
            <w:tcBorders>
              <w:top w:val="single" w:sz="4" w:space="0" w:color="auto"/>
              <w:left w:val="nil"/>
              <w:right w:val="single" w:sz="4" w:space="0" w:color="auto"/>
            </w:tcBorders>
          </w:tcPr>
          <w:p w:rsidR="00CE5D43" w:rsidRPr="00671059" w:rsidRDefault="00CE5D43" w:rsidP="00CE5D43">
            <w:pPr>
              <w:pStyle w:val="ListParagraph1"/>
              <w:spacing w:after="0" w:line="240" w:lineRule="auto"/>
              <w:ind w:left="0"/>
              <w:jc w:val="left"/>
              <w:rPr>
                <w:rFonts w:ascii="Arial" w:hAnsi="Arial" w:cs="Arial"/>
              </w:rPr>
            </w:pPr>
            <w:r w:rsidRPr="00671059">
              <w:rPr>
                <w:rFonts w:ascii="Arial" w:hAnsi="Arial" w:cs="Arial"/>
              </w:rPr>
              <w:t>Fasilitasi Program Kesejahteraan Sosial bagi masyarakat kurang mampu</w:t>
            </w:r>
          </w:p>
        </w:tc>
        <w:tc>
          <w:tcPr>
            <w:tcW w:w="3709" w:type="dxa"/>
            <w:tcBorders>
              <w:top w:val="single" w:sz="4" w:space="0" w:color="auto"/>
              <w:left w:val="single" w:sz="4" w:space="0" w:color="auto"/>
              <w:bottom w:val="single" w:sz="4" w:space="0" w:color="auto"/>
              <w:right w:val="single" w:sz="4" w:space="0" w:color="auto"/>
            </w:tcBorders>
          </w:tcPr>
          <w:p w:rsidR="00CE5D43" w:rsidRPr="00671059" w:rsidRDefault="00CE5D43" w:rsidP="00CE5D43">
            <w:pPr>
              <w:pStyle w:val="ListParagraph1"/>
              <w:spacing w:after="0" w:line="240" w:lineRule="auto"/>
              <w:ind w:left="0" w:right="34"/>
              <w:rPr>
                <w:rFonts w:ascii="Arial" w:hAnsi="Arial" w:cs="Arial"/>
              </w:rPr>
            </w:pPr>
            <w:r>
              <w:rPr>
                <w:rFonts w:ascii="Arial" w:hAnsi="Arial" w:cs="Arial"/>
              </w:rPr>
              <w:t>Monitoring dan fasilitasi program jaminan kesehatan</w:t>
            </w:r>
          </w:p>
          <w:p w:rsidR="00CE5D43" w:rsidRPr="00671059" w:rsidRDefault="00CE5D43" w:rsidP="00CE5D43">
            <w:pPr>
              <w:pStyle w:val="ListParagraph1"/>
              <w:spacing w:after="0" w:line="240" w:lineRule="auto"/>
              <w:ind w:left="0" w:right="34"/>
              <w:rPr>
                <w:rFonts w:ascii="Arial" w:hAnsi="Arial" w:cs="Arial"/>
                <w:lang w:val="id-ID"/>
              </w:rPr>
            </w:pPr>
          </w:p>
        </w:tc>
        <w:tc>
          <w:tcPr>
            <w:tcW w:w="1788" w:type="dxa"/>
            <w:tcBorders>
              <w:top w:val="single" w:sz="4" w:space="0" w:color="auto"/>
              <w:left w:val="nil"/>
              <w:bottom w:val="single" w:sz="4" w:space="0" w:color="auto"/>
              <w:right w:val="single" w:sz="4" w:space="0" w:color="auto"/>
            </w:tcBorders>
          </w:tcPr>
          <w:p w:rsidR="00CE5D43" w:rsidRPr="00671059" w:rsidRDefault="00CE5D43" w:rsidP="00CE5D43">
            <w:pPr>
              <w:spacing w:after="0" w:line="240" w:lineRule="auto"/>
              <w:jc w:val="center"/>
              <w:rPr>
                <w:rFonts w:ascii="Arial" w:eastAsia="Times New Roman" w:hAnsi="Arial" w:cs="Arial"/>
                <w:lang w:val="en-US"/>
              </w:rPr>
            </w:pPr>
            <w:r>
              <w:rPr>
                <w:rFonts w:ascii="Arial" w:eastAsia="Times New Roman" w:hAnsi="Arial" w:cs="Arial"/>
              </w:rPr>
              <w:t>14</w:t>
            </w:r>
            <w:r w:rsidRPr="00671059">
              <w:rPr>
                <w:rFonts w:ascii="Arial" w:eastAsia="Times New Roman" w:hAnsi="Arial" w:cs="Arial"/>
              </w:rPr>
              <w:t xml:space="preserve"> Laporan</w:t>
            </w:r>
          </w:p>
        </w:tc>
      </w:tr>
      <w:tr w:rsidR="00CE5D43" w:rsidRPr="00671059" w:rsidTr="00CE5D43">
        <w:trPr>
          <w:trHeight w:val="548"/>
          <w:jc w:val="right"/>
        </w:trPr>
        <w:tc>
          <w:tcPr>
            <w:tcW w:w="710" w:type="dxa"/>
            <w:vMerge/>
            <w:tcBorders>
              <w:left w:val="single" w:sz="4" w:space="0" w:color="auto"/>
              <w:bottom w:val="single" w:sz="4" w:space="0" w:color="auto"/>
              <w:right w:val="single" w:sz="4" w:space="0" w:color="auto"/>
            </w:tcBorders>
            <w:noWrap/>
            <w:hideMark/>
          </w:tcPr>
          <w:p w:rsidR="00CE5D43" w:rsidRPr="00671059" w:rsidRDefault="00CE5D43" w:rsidP="00E7422D">
            <w:pPr>
              <w:spacing w:after="0" w:line="240" w:lineRule="auto"/>
              <w:rPr>
                <w:rFonts w:ascii="Arial" w:eastAsia="Times New Roman" w:hAnsi="Arial" w:cs="Arial"/>
                <w:lang w:eastAsia="id-ID"/>
              </w:rPr>
            </w:pPr>
          </w:p>
        </w:tc>
        <w:tc>
          <w:tcPr>
            <w:tcW w:w="2568" w:type="dxa"/>
            <w:vMerge/>
            <w:tcBorders>
              <w:left w:val="nil"/>
              <w:bottom w:val="single" w:sz="4" w:space="0" w:color="auto"/>
              <w:right w:val="single" w:sz="4" w:space="0" w:color="auto"/>
            </w:tcBorders>
            <w:noWrap/>
            <w:hideMark/>
          </w:tcPr>
          <w:p w:rsidR="00CE5D43" w:rsidRPr="00671059" w:rsidRDefault="00CE5D43" w:rsidP="00E7422D">
            <w:pPr>
              <w:spacing w:after="0" w:line="240" w:lineRule="auto"/>
              <w:rPr>
                <w:rFonts w:ascii="Arial" w:eastAsia="Times New Roman" w:hAnsi="Arial" w:cs="Arial"/>
                <w:lang w:eastAsia="id-ID"/>
              </w:rPr>
            </w:pPr>
          </w:p>
        </w:tc>
        <w:tc>
          <w:tcPr>
            <w:tcW w:w="3709" w:type="dxa"/>
            <w:tcBorders>
              <w:top w:val="single" w:sz="4" w:space="0" w:color="auto"/>
              <w:left w:val="single" w:sz="4" w:space="0" w:color="auto"/>
              <w:bottom w:val="single" w:sz="4" w:space="0" w:color="auto"/>
              <w:right w:val="single" w:sz="4" w:space="0" w:color="auto"/>
            </w:tcBorders>
            <w:hideMark/>
          </w:tcPr>
          <w:p w:rsidR="00CE5D43" w:rsidRDefault="00CE5D43" w:rsidP="00CE5D43">
            <w:pPr>
              <w:spacing w:after="0" w:line="240" w:lineRule="auto"/>
              <w:jc w:val="both"/>
              <w:rPr>
                <w:rFonts w:ascii="Arial" w:hAnsi="Arial" w:cs="Arial"/>
                <w:color w:val="000000"/>
                <w:lang w:val="en-US"/>
              </w:rPr>
            </w:pPr>
            <w:r>
              <w:rPr>
                <w:rFonts w:ascii="Arial" w:hAnsi="Arial" w:cs="Arial"/>
                <w:color w:val="000000"/>
                <w:lang w:val="en-US"/>
              </w:rPr>
              <w:t>Monitoring dan fasilitasi Program Keluarga Harapan (PKH)</w:t>
            </w:r>
          </w:p>
          <w:p w:rsidR="00CE5D43" w:rsidRPr="00671059" w:rsidRDefault="00CE5D43" w:rsidP="00CE5D43">
            <w:pPr>
              <w:spacing w:after="0" w:line="240" w:lineRule="auto"/>
              <w:jc w:val="both"/>
              <w:rPr>
                <w:rFonts w:ascii="Arial" w:hAnsi="Arial" w:cs="Arial"/>
                <w:color w:val="000000"/>
                <w:lang w:val="en-US"/>
              </w:rPr>
            </w:pPr>
          </w:p>
        </w:tc>
        <w:tc>
          <w:tcPr>
            <w:tcW w:w="1788" w:type="dxa"/>
            <w:tcBorders>
              <w:top w:val="single" w:sz="4" w:space="0" w:color="auto"/>
              <w:left w:val="single" w:sz="4" w:space="0" w:color="auto"/>
              <w:bottom w:val="single" w:sz="4" w:space="0" w:color="auto"/>
              <w:right w:val="single" w:sz="4" w:space="0" w:color="auto"/>
            </w:tcBorders>
            <w:hideMark/>
          </w:tcPr>
          <w:p w:rsidR="00CE5D43" w:rsidRPr="00671059" w:rsidRDefault="00CE5D43" w:rsidP="00CE5D43">
            <w:pPr>
              <w:spacing w:after="0" w:line="240" w:lineRule="auto"/>
              <w:jc w:val="center"/>
              <w:rPr>
                <w:rFonts w:ascii="Arial" w:eastAsia="Times New Roman" w:hAnsi="Arial" w:cs="Arial"/>
              </w:rPr>
            </w:pPr>
            <w:r w:rsidRPr="00671059">
              <w:rPr>
                <w:rFonts w:ascii="Arial" w:eastAsia="Times New Roman" w:hAnsi="Arial" w:cs="Arial"/>
              </w:rPr>
              <w:t>1</w:t>
            </w:r>
            <w:r>
              <w:rPr>
                <w:rFonts w:ascii="Arial" w:eastAsia="Times New Roman" w:hAnsi="Arial" w:cs="Arial"/>
                <w:lang w:val="en-US"/>
              </w:rPr>
              <w:t xml:space="preserve">2 </w:t>
            </w:r>
            <w:r w:rsidRPr="00671059">
              <w:rPr>
                <w:rFonts w:ascii="Arial" w:eastAsia="Times New Roman" w:hAnsi="Arial" w:cs="Arial"/>
              </w:rPr>
              <w:t>Laporan</w:t>
            </w:r>
          </w:p>
        </w:tc>
      </w:tr>
    </w:tbl>
    <w:p w:rsidR="00671059" w:rsidRDefault="00671059" w:rsidP="00671059">
      <w:pPr>
        <w:spacing w:after="0" w:line="360" w:lineRule="auto"/>
        <w:ind w:left="720"/>
        <w:rPr>
          <w:rFonts w:ascii="Arial" w:hAnsi="Arial" w:cs="Arial"/>
          <w:bCs/>
        </w:rPr>
      </w:pPr>
    </w:p>
    <w:p w:rsidR="00CE5D43" w:rsidRPr="00671059" w:rsidRDefault="00CE5D43" w:rsidP="00671059">
      <w:pPr>
        <w:spacing w:after="0" w:line="360" w:lineRule="auto"/>
        <w:ind w:left="720"/>
        <w:rPr>
          <w:rFonts w:ascii="Arial" w:hAnsi="Arial" w:cs="Arial"/>
          <w:bCs/>
        </w:rPr>
      </w:pPr>
    </w:p>
    <w:p w:rsidR="00671059" w:rsidRPr="00CE5D43" w:rsidRDefault="00671059" w:rsidP="004A4610">
      <w:pPr>
        <w:pStyle w:val="ListParagraph"/>
        <w:numPr>
          <w:ilvl w:val="0"/>
          <w:numId w:val="6"/>
        </w:numPr>
        <w:spacing w:after="0" w:line="360" w:lineRule="auto"/>
        <w:ind w:hanging="294"/>
        <w:rPr>
          <w:rFonts w:ascii="Arial" w:hAnsi="Arial" w:cs="Arial"/>
          <w:b/>
          <w:bCs/>
        </w:rPr>
      </w:pPr>
      <w:r w:rsidRPr="00CE5D43">
        <w:rPr>
          <w:rFonts w:ascii="Arial" w:hAnsi="Arial" w:cs="Arial"/>
          <w:b/>
          <w:bCs/>
          <w:lang w:val="en-US"/>
        </w:rPr>
        <w:t>Evaluasi dan analisis kinerja untuk setiap sasaran atau hasil program / kegiatan</w:t>
      </w:r>
    </w:p>
    <w:tbl>
      <w:tblPr>
        <w:tblW w:w="8746" w:type="dxa"/>
        <w:jc w:val="right"/>
        <w:tblLayout w:type="fixed"/>
        <w:tblLook w:val="04A0" w:firstRow="1" w:lastRow="0" w:firstColumn="1" w:lastColumn="0" w:noHBand="0" w:noVBand="1"/>
      </w:tblPr>
      <w:tblGrid>
        <w:gridCol w:w="710"/>
        <w:gridCol w:w="1902"/>
        <w:gridCol w:w="1923"/>
        <w:gridCol w:w="1554"/>
        <w:gridCol w:w="1398"/>
        <w:gridCol w:w="1259"/>
      </w:tblGrid>
      <w:tr w:rsidR="00671059" w:rsidRPr="00671059" w:rsidTr="00CE5D43">
        <w:trPr>
          <w:trHeight w:val="300"/>
          <w:jc w:val="right"/>
        </w:trPr>
        <w:tc>
          <w:tcPr>
            <w:tcW w:w="710" w:type="dxa"/>
            <w:tcBorders>
              <w:top w:val="single" w:sz="4" w:space="0" w:color="auto"/>
              <w:left w:val="single" w:sz="4" w:space="0" w:color="auto"/>
              <w:bottom w:val="single" w:sz="4" w:space="0" w:color="auto"/>
              <w:right w:val="single" w:sz="4" w:space="0" w:color="auto"/>
            </w:tcBorders>
            <w:noWrap/>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No.</w:t>
            </w:r>
          </w:p>
        </w:tc>
        <w:tc>
          <w:tcPr>
            <w:tcW w:w="1902" w:type="dxa"/>
            <w:tcBorders>
              <w:top w:val="single" w:sz="4" w:space="0" w:color="auto"/>
              <w:left w:val="nil"/>
              <w:bottom w:val="single" w:sz="4" w:space="0" w:color="auto"/>
              <w:right w:val="single" w:sz="4" w:space="0" w:color="000000"/>
            </w:tcBorders>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 xml:space="preserve">Sasaran </w:t>
            </w:r>
          </w:p>
        </w:tc>
        <w:tc>
          <w:tcPr>
            <w:tcW w:w="1923" w:type="dxa"/>
            <w:tcBorders>
              <w:top w:val="single" w:sz="4" w:space="0" w:color="auto"/>
              <w:left w:val="nil"/>
              <w:bottom w:val="single" w:sz="4" w:space="0" w:color="auto"/>
              <w:right w:val="single" w:sz="4" w:space="0" w:color="000000"/>
            </w:tcBorders>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Indikator Kinerja</w:t>
            </w:r>
          </w:p>
        </w:tc>
        <w:tc>
          <w:tcPr>
            <w:tcW w:w="1554" w:type="dxa"/>
            <w:tcBorders>
              <w:top w:val="single" w:sz="4" w:space="0" w:color="auto"/>
              <w:left w:val="nil"/>
              <w:bottom w:val="single" w:sz="4" w:space="0" w:color="auto"/>
              <w:right w:val="single" w:sz="4" w:space="0" w:color="auto"/>
            </w:tcBorders>
            <w:vAlign w:val="center"/>
            <w:hideMark/>
          </w:tcPr>
          <w:p w:rsidR="00671059" w:rsidRPr="00671059" w:rsidRDefault="00671059"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Target</w:t>
            </w:r>
          </w:p>
        </w:tc>
        <w:tc>
          <w:tcPr>
            <w:tcW w:w="1398" w:type="dxa"/>
            <w:tcBorders>
              <w:top w:val="single" w:sz="4" w:space="0" w:color="auto"/>
              <w:left w:val="nil"/>
              <w:bottom w:val="single" w:sz="4" w:space="0" w:color="auto"/>
              <w:right w:val="single" w:sz="4" w:space="0" w:color="auto"/>
            </w:tcBorders>
            <w:vAlign w:val="center"/>
          </w:tcPr>
          <w:p w:rsidR="00671059" w:rsidRPr="00671059" w:rsidRDefault="00671059" w:rsidP="00E7422D">
            <w:pPr>
              <w:spacing w:after="0" w:line="240" w:lineRule="auto"/>
              <w:jc w:val="center"/>
              <w:rPr>
                <w:rFonts w:ascii="Arial" w:hAnsi="Arial" w:cs="Arial"/>
              </w:rPr>
            </w:pPr>
            <w:r w:rsidRPr="00671059">
              <w:rPr>
                <w:rFonts w:ascii="Arial" w:hAnsi="Arial" w:cs="Arial"/>
                <w:b/>
                <w:bCs/>
              </w:rPr>
              <w:t>Realisasi</w:t>
            </w:r>
          </w:p>
        </w:tc>
        <w:tc>
          <w:tcPr>
            <w:tcW w:w="1259" w:type="dxa"/>
            <w:tcBorders>
              <w:top w:val="single" w:sz="4" w:space="0" w:color="auto"/>
              <w:left w:val="nil"/>
              <w:bottom w:val="single" w:sz="4" w:space="0" w:color="auto"/>
              <w:right w:val="single" w:sz="4" w:space="0" w:color="auto"/>
            </w:tcBorders>
          </w:tcPr>
          <w:p w:rsidR="00671059" w:rsidRPr="00671059" w:rsidRDefault="00671059" w:rsidP="00E7422D">
            <w:pPr>
              <w:spacing w:after="0" w:line="240" w:lineRule="auto"/>
              <w:jc w:val="center"/>
              <w:rPr>
                <w:rFonts w:ascii="Arial" w:hAnsi="Arial" w:cs="Arial"/>
              </w:rPr>
            </w:pPr>
            <w:r w:rsidRPr="00671059">
              <w:rPr>
                <w:rFonts w:ascii="Arial" w:hAnsi="Arial" w:cs="Arial"/>
                <w:b/>
                <w:bCs/>
              </w:rPr>
              <w:t>Capaian</w:t>
            </w:r>
          </w:p>
          <w:p w:rsidR="00671059" w:rsidRPr="00671059" w:rsidRDefault="00671059" w:rsidP="00E7422D">
            <w:pPr>
              <w:spacing w:after="0" w:line="240" w:lineRule="auto"/>
              <w:jc w:val="center"/>
              <w:rPr>
                <w:rFonts w:ascii="Arial" w:hAnsi="Arial" w:cs="Arial"/>
              </w:rPr>
            </w:pPr>
            <w:r w:rsidRPr="00671059">
              <w:rPr>
                <w:rFonts w:ascii="Arial" w:hAnsi="Arial" w:cs="Arial"/>
                <w:b/>
                <w:bCs/>
              </w:rPr>
              <w:t>(%)</w:t>
            </w:r>
          </w:p>
        </w:tc>
      </w:tr>
      <w:tr w:rsidR="001713CC" w:rsidRPr="00671059" w:rsidTr="00CE5D43">
        <w:trPr>
          <w:trHeight w:val="1202"/>
          <w:jc w:val="right"/>
        </w:trPr>
        <w:tc>
          <w:tcPr>
            <w:tcW w:w="710" w:type="dxa"/>
            <w:vMerge w:val="restart"/>
            <w:tcBorders>
              <w:top w:val="single" w:sz="4" w:space="0" w:color="auto"/>
              <w:left w:val="single" w:sz="4" w:space="0" w:color="auto"/>
              <w:right w:val="single" w:sz="4" w:space="0" w:color="auto"/>
            </w:tcBorders>
            <w:noWrap/>
          </w:tcPr>
          <w:p w:rsidR="001713CC" w:rsidRPr="00671059" w:rsidRDefault="001713CC" w:rsidP="001713CC">
            <w:pPr>
              <w:spacing w:after="0" w:line="240" w:lineRule="auto"/>
              <w:jc w:val="center"/>
              <w:rPr>
                <w:rFonts w:ascii="Arial" w:eastAsia="Times New Roman" w:hAnsi="Arial" w:cs="Arial"/>
                <w:color w:val="000000"/>
                <w:lang w:val="en-US"/>
              </w:rPr>
            </w:pPr>
            <w:r w:rsidRPr="00671059">
              <w:rPr>
                <w:rFonts w:ascii="Arial" w:eastAsia="Times New Roman" w:hAnsi="Arial" w:cs="Arial"/>
                <w:color w:val="000000"/>
              </w:rPr>
              <w:t>1.</w:t>
            </w:r>
          </w:p>
        </w:tc>
        <w:tc>
          <w:tcPr>
            <w:tcW w:w="1902" w:type="dxa"/>
            <w:vMerge w:val="restart"/>
            <w:tcBorders>
              <w:top w:val="single" w:sz="4" w:space="0" w:color="auto"/>
              <w:left w:val="nil"/>
              <w:right w:val="single" w:sz="4" w:space="0" w:color="auto"/>
            </w:tcBorders>
          </w:tcPr>
          <w:p w:rsidR="001713CC" w:rsidRPr="00671059" w:rsidRDefault="001713CC" w:rsidP="001713CC">
            <w:pPr>
              <w:pStyle w:val="ListParagraph1"/>
              <w:spacing w:after="0" w:line="240" w:lineRule="auto"/>
              <w:ind w:left="0"/>
              <w:jc w:val="left"/>
              <w:rPr>
                <w:rFonts w:ascii="Arial" w:hAnsi="Arial" w:cs="Arial"/>
              </w:rPr>
            </w:pPr>
            <w:r w:rsidRPr="00671059">
              <w:rPr>
                <w:rFonts w:ascii="Arial" w:hAnsi="Arial" w:cs="Arial"/>
              </w:rPr>
              <w:t>Fasilitasi Program Kesejahteraan Sosial bagi masyarakat kurang mampu</w:t>
            </w:r>
          </w:p>
          <w:p w:rsidR="001713CC" w:rsidRPr="00671059" w:rsidRDefault="001713CC" w:rsidP="001713CC">
            <w:pPr>
              <w:pStyle w:val="ListParagraph1"/>
              <w:spacing w:after="0" w:line="240" w:lineRule="auto"/>
              <w:ind w:left="0"/>
              <w:jc w:val="left"/>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tcPr>
          <w:p w:rsidR="001713CC" w:rsidRPr="00671059" w:rsidRDefault="001713CC" w:rsidP="001713CC">
            <w:pPr>
              <w:pStyle w:val="ListParagraph1"/>
              <w:spacing w:after="0" w:line="240" w:lineRule="auto"/>
              <w:ind w:left="0" w:right="34"/>
              <w:rPr>
                <w:rFonts w:ascii="Arial" w:hAnsi="Arial" w:cs="Arial"/>
              </w:rPr>
            </w:pPr>
            <w:r>
              <w:rPr>
                <w:rFonts w:ascii="Arial" w:hAnsi="Arial" w:cs="Arial"/>
              </w:rPr>
              <w:t>Monitoring dan fasilitasi program jaminan kesehatan</w:t>
            </w:r>
          </w:p>
          <w:p w:rsidR="001713CC" w:rsidRPr="00671059" w:rsidRDefault="001713CC" w:rsidP="001713CC">
            <w:pPr>
              <w:pStyle w:val="ListParagraph1"/>
              <w:spacing w:after="0" w:line="240" w:lineRule="auto"/>
              <w:ind w:left="0" w:right="34"/>
              <w:jc w:val="center"/>
              <w:rPr>
                <w:rFonts w:ascii="Arial" w:hAnsi="Arial" w:cs="Arial"/>
                <w:lang w:val="id-ID"/>
              </w:rPr>
            </w:pPr>
          </w:p>
        </w:tc>
        <w:tc>
          <w:tcPr>
            <w:tcW w:w="1554" w:type="dxa"/>
            <w:tcBorders>
              <w:top w:val="single" w:sz="4" w:space="0" w:color="auto"/>
              <w:left w:val="nil"/>
              <w:bottom w:val="single" w:sz="4" w:space="0" w:color="auto"/>
              <w:right w:val="single" w:sz="4" w:space="0" w:color="auto"/>
            </w:tcBorders>
          </w:tcPr>
          <w:p w:rsidR="001713CC" w:rsidRPr="00671059" w:rsidRDefault="001713CC" w:rsidP="001713CC">
            <w:pPr>
              <w:spacing w:after="0" w:line="240" w:lineRule="auto"/>
              <w:jc w:val="center"/>
              <w:rPr>
                <w:rFonts w:ascii="Arial" w:eastAsia="Times New Roman" w:hAnsi="Arial" w:cs="Arial"/>
                <w:lang w:val="en-US"/>
              </w:rPr>
            </w:pPr>
            <w:r>
              <w:rPr>
                <w:rFonts w:ascii="Arial" w:eastAsia="Times New Roman" w:hAnsi="Arial" w:cs="Arial"/>
              </w:rPr>
              <w:t>14</w:t>
            </w:r>
            <w:r w:rsidRPr="00671059">
              <w:rPr>
                <w:rFonts w:ascii="Arial" w:eastAsia="Times New Roman" w:hAnsi="Arial" w:cs="Arial"/>
              </w:rPr>
              <w:t xml:space="preserve"> Laporan</w:t>
            </w:r>
          </w:p>
          <w:p w:rsidR="001713CC" w:rsidRPr="00671059" w:rsidRDefault="001713CC" w:rsidP="001713CC">
            <w:pPr>
              <w:spacing w:after="0" w:line="240" w:lineRule="auto"/>
              <w:jc w:val="center"/>
              <w:rPr>
                <w:rFonts w:ascii="Arial" w:eastAsia="Times New Roman" w:hAnsi="Arial" w:cs="Arial"/>
                <w:lang w:val="en-US"/>
              </w:rPr>
            </w:pPr>
          </w:p>
          <w:p w:rsidR="001713CC" w:rsidRPr="00671059" w:rsidRDefault="001713CC" w:rsidP="001713CC">
            <w:pPr>
              <w:spacing w:after="0" w:line="240" w:lineRule="auto"/>
              <w:jc w:val="center"/>
              <w:rPr>
                <w:rFonts w:ascii="Arial" w:eastAsia="Times New Roman" w:hAnsi="Arial" w:cs="Arial"/>
                <w:lang w:val="en-US"/>
              </w:rPr>
            </w:pPr>
          </w:p>
          <w:p w:rsidR="001713CC" w:rsidRPr="00671059" w:rsidRDefault="001713CC" w:rsidP="001713CC">
            <w:pPr>
              <w:spacing w:after="0" w:line="240" w:lineRule="auto"/>
              <w:jc w:val="center"/>
              <w:rPr>
                <w:rFonts w:ascii="Arial" w:eastAsia="Times New Roman" w:hAnsi="Arial" w:cs="Arial"/>
                <w:lang w:val="en-US"/>
              </w:rPr>
            </w:pPr>
          </w:p>
          <w:p w:rsidR="001713CC" w:rsidRPr="00671059" w:rsidRDefault="001713CC" w:rsidP="001713CC">
            <w:pPr>
              <w:spacing w:after="0" w:line="240" w:lineRule="auto"/>
              <w:jc w:val="center"/>
              <w:rPr>
                <w:rFonts w:ascii="Arial" w:eastAsia="Times New Roman" w:hAnsi="Arial" w:cs="Arial"/>
                <w:lang w:val="en-US"/>
              </w:rPr>
            </w:pPr>
          </w:p>
        </w:tc>
        <w:tc>
          <w:tcPr>
            <w:tcW w:w="1398" w:type="dxa"/>
            <w:tcBorders>
              <w:top w:val="single" w:sz="4" w:space="0" w:color="auto"/>
              <w:left w:val="nil"/>
              <w:bottom w:val="single" w:sz="4" w:space="0" w:color="auto"/>
              <w:right w:val="single" w:sz="4" w:space="0" w:color="auto"/>
            </w:tcBorders>
          </w:tcPr>
          <w:p w:rsidR="001713CC" w:rsidRPr="00671059" w:rsidRDefault="001713CC" w:rsidP="001713CC">
            <w:pPr>
              <w:spacing w:after="0" w:line="240" w:lineRule="auto"/>
              <w:jc w:val="center"/>
              <w:rPr>
                <w:rFonts w:ascii="Arial" w:eastAsia="Times New Roman" w:hAnsi="Arial" w:cs="Arial"/>
                <w:lang w:val="en-US"/>
              </w:rPr>
            </w:pPr>
            <w:r>
              <w:rPr>
                <w:rFonts w:ascii="Arial" w:eastAsia="Times New Roman" w:hAnsi="Arial" w:cs="Arial"/>
              </w:rPr>
              <w:t>14</w:t>
            </w:r>
            <w:r w:rsidRPr="00671059">
              <w:rPr>
                <w:rFonts w:ascii="Arial" w:eastAsia="Times New Roman" w:hAnsi="Arial" w:cs="Arial"/>
              </w:rPr>
              <w:t xml:space="preserve"> Laporan</w:t>
            </w:r>
          </w:p>
          <w:p w:rsidR="001713CC" w:rsidRPr="00671059" w:rsidRDefault="001713CC" w:rsidP="001713CC">
            <w:pPr>
              <w:spacing w:after="0" w:line="240" w:lineRule="auto"/>
              <w:jc w:val="center"/>
              <w:rPr>
                <w:rFonts w:ascii="Arial" w:eastAsia="Times New Roman" w:hAnsi="Arial" w:cs="Arial"/>
                <w:lang w:val="en-US"/>
              </w:rPr>
            </w:pPr>
          </w:p>
          <w:p w:rsidR="001713CC" w:rsidRPr="00671059" w:rsidRDefault="001713CC" w:rsidP="001713CC">
            <w:pPr>
              <w:spacing w:after="0" w:line="240" w:lineRule="auto"/>
              <w:jc w:val="center"/>
              <w:rPr>
                <w:rFonts w:ascii="Arial" w:eastAsia="Times New Roman" w:hAnsi="Arial" w:cs="Arial"/>
                <w:lang w:val="en-US"/>
              </w:rPr>
            </w:pPr>
          </w:p>
          <w:p w:rsidR="001713CC" w:rsidRPr="00671059" w:rsidRDefault="001713CC" w:rsidP="001713CC">
            <w:pPr>
              <w:spacing w:after="0" w:line="240" w:lineRule="auto"/>
              <w:jc w:val="center"/>
              <w:rPr>
                <w:rFonts w:ascii="Arial" w:eastAsia="Times New Roman" w:hAnsi="Arial" w:cs="Arial"/>
                <w:lang w:val="en-US"/>
              </w:rPr>
            </w:pPr>
          </w:p>
          <w:p w:rsidR="001713CC" w:rsidRPr="00671059" w:rsidRDefault="001713CC" w:rsidP="001713CC">
            <w:pPr>
              <w:spacing w:after="0" w:line="240" w:lineRule="auto"/>
              <w:jc w:val="center"/>
              <w:rPr>
                <w:rFonts w:ascii="Arial" w:eastAsia="Times New Roman" w:hAnsi="Arial" w:cs="Arial"/>
                <w:lang w:val="en-US"/>
              </w:rPr>
            </w:pPr>
          </w:p>
        </w:tc>
        <w:tc>
          <w:tcPr>
            <w:tcW w:w="1259" w:type="dxa"/>
            <w:tcBorders>
              <w:top w:val="single" w:sz="4" w:space="0" w:color="auto"/>
              <w:left w:val="nil"/>
              <w:bottom w:val="single" w:sz="4" w:space="0" w:color="auto"/>
              <w:right w:val="single" w:sz="4" w:space="0" w:color="auto"/>
            </w:tcBorders>
          </w:tcPr>
          <w:p w:rsidR="001713CC" w:rsidRPr="007B5C68" w:rsidRDefault="001713CC" w:rsidP="001713CC">
            <w:pPr>
              <w:spacing w:after="0" w:line="240" w:lineRule="auto"/>
              <w:jc w:val="center"/>
              <w:rPr>
                <w:rFonts w:ascii="Arial" w:eastAsia="Times New Roman" w:hAnsi="Arial" w:cs="Arial"/>
                <w:lang w:val="en-US"/>
              </w:rPr>
            </w:pPr>
            <w:r w:rsidRPr="007B5C68">
              <w:rPr>
                <w:rFonts w:ascii="Arial" w:eastAsia="Times New Roman" w:hAnsi="Arial" w:cs="Arial"/>
                <w:lang w:val="en-US"/>
              </w:rPr>
              <w:t>100%</w:t>
            </w:r>
          </w:p>
        </w:tc>
      </w:tr>
      <w:tr w:rsidR="001713CC" w:rsidRPr="00671059" w:rsidTr="00CE5D43">
        <w:trPr>
          <w:trHeight w:val="548"/>
          <w:jc w:val="right"/>
        </w:trPr>
        <w:tc>
          <w:tcPr>
            <w:tcW w:w="710" w:type="dxa"/>
            <w:vMerge/>
            <w:tcBorders>
              <w:left w:val="single" w:sz="4" w:space="0" w:color="auto"/>
              <w:bottom w:val="single" w:sz="4" w:space="0" w:color="auto"/>
              <w:right w:val="single" w:sz="4" w:space="0" w:color="auto"/>
            </w:tcBorders>
            <w:noWrap/>
            <w:hideMark/>
          </w:tcPr>
          <w:p w:rsidR="001713CC" w:rsidRPr="00671059" w:rsidRDefault="001713CC" w:rsidP="001713CC">
            <w:pPr>
              <w:spacing w:after="0" w:line="240" w:lineRule="auto"/>
              <w:rPr>
                <w:rFonts w:ascii="Arial" w:eastAsia="Times New Roman" w:hAnsi="Arial" w:cs="Arial"/>
                <w:lang w:eastAsia="id-ID"/>
              </w:rPr>
            </w:pPr>
          </w:p>
        </w:tc>
        <w:tc>
          <w:tcPr>
            <w:tcW w:w="1902" w:type="dxa"/>
            <w:vMerge/>
            <w:tcBorders>
              <w:left w:val="nil"/>
              <w:bottom w:val="single" w:sz="4" w:space="0" w:color="auto"/>
              <w:right w:val="single" w:sz="4" w:space="0" w:color="auto"/>
            </w:tcBorders>
            <w:noWrap/>
            <w:hideMark/>
          </w:tcPr>
          <w:p w:rsidR="001713CC" w:rsidRPr="00671059" w:rsidRDefault="001713CC" w:rsidP="001713CC">
            <w:pPr>
              <w:spacing w:after="0" w:line="240" w:lineRule="auto"/>
              <w:rPr>
                <w:rFonts w:ascii="Arial" w:eastAsia="Times New Roman" w:hAnsi="Arial" w:cs="Arial"/>
                <w:lang w:eastAsia="id-ID"/>
              </w:rPr>
            </w:pPr>
          </w:p>
        </w:tc>
        <w:tc>
          <w:tcPr>
            <w:tcW w:w="1923" w:type="dxa"/>
            <w:tcBorders>
              <w:top w:val="single" w:sz="4" w:space="0" w:color="auto"/>
              <w:left w:val="single" w:sz="4" w:space="0" w:color="auto"/>
              <w:bottom w:val="single" w:sz="4" w:space="0" w:color="auto"/>
              <w:right w:val="single" w:sz="4" w:space="0" w:color="auto"/>
            </w:tcBorders>
            <w:hideMark/>
          </w:tcPr>
          <w:p w:rsidR="001713CC" w:rsidRDefault="001713CC" w:rsidP="001713CC">
            <w:pPr>
              <w:spacing w:after="0" w:line="240" w:lineRule="auto"/>
              <w:jc w:val="both"/>
              <w:rPr>
                <w:rFonts w:ascii="Arial" w:hAnsi="Arial" w:cs="Arial"/>
                <w:color w:val="000000"/>
                <w:lang w:val="en-US"/>
              </w:rPr>
            </w:pPr>
            <w:r>
              <w:rPr>
                <w:rFonts w:ascii="Arial" w:hAnsi="Arial" w:cs="Arial"/>
                <w:color w:val="000000"/>
                <w:lang w:val="en-US"/>
              </w:rPr>
              <w:t>Monitoring dan fasilitasi Program Keluarga Harapan (PKH)</w:t>
            </w:r>
          </w:p>
          <w:p w:rsidR="001713CC" w:rsidRPr="00671059" w:rsidRDefault="001713CC" w:rsidP="001713CC">
            <w:pPr>
              <w:spacing w:after="0" w:line="240" w:lineRule="auto"/>
              <w:jc w:val="center"/>
              <w:rPr>
                <w:rFonts w:ascii="Arial" w:hAnsi="Arial" w:cs="Arial"/>
                <w:color w:val="000000"/>
                <w:lang w:val="en-US"/>
              </w:rPr>
            </w:pPr>
          </w:p>
        </w:tc>
        <w:tc>
          <w:tcPr>
            <w:tcW w:w="1554" w:type="dxa"/>
            <w:tcBorders>
              <w:top w:val="single" w:sz="4" w:space="0" w:color="auto"/>
              <w:left w:val="single" w:sz="4" w:space="0" w:color="auto"/>
              <w:bottom w:val="single" w:sz="4" w:space="0" w:color="auto"/>
              <w:right w:val="single" w:sz="4" w:space="0" w:color="auto"/>
            </w:tcBorders>
            <w:hideMark/>
          </w:tcPr>
          <w:p w:rsidR="001713CC" w:rsidRPr="00671059" w:rsidRDefault="001713CC" w:rsidP="001713CC">
            <w:pPr>
              <w:spacing w:after="0" w:line="240" w:lineRule="auto"/>
              <w:jc w:val="center"/>
              <w:rPr>
                <w:rFonts w:ascii="Arial" w:eastAsia="Times New Roman" w:hAnsi="Arial" w:cs="Arial"/>
              </w:rPr>
            </w:pPr>
            <w:r w:rsidRPr="00671059">
              <w:rPr>
                <w:rFonts w:ascii="Arial" w:eastAsia="Times New Roman" w:hAnsi="Arial" w:cs="Arial"/>
              </w:rPr>
              <w:t>12 Laporan</w:t>
            </w:r>
          </w:p>
        </w:tc>
        <w:tc>
          <w:tcPr>
            <w:tcW w:w="1398" w:type="dxa"/>
            <w:tcBorders>
              <w:top w:val="single" w:sz="4" w:space="0" w:color="auto"/>
              <w:left w:val="single" w:sz="4" w:space="0" w:color="auto"/>
              <w:bottom w:val="single" w:sz="4" w:space="0" w:color="auto"/>
              <w:right w:val="single" w:sz="4" w:space="0" w:color="auto"/>
            </w:tcBorders>
          </w:tcPr>
          <w:p w:rsidR="001713CC" w:rsidRPr="00671059" w:rsidRDefault="001713CC" w:rsidP="001713CC">
            <w:pPr>
              <w:spacing w:after="0" w:line="240" w:lineRule="auto"/>
              <w:jc w:val="center"/>
              <w:rPr>
                <w:rFonts w:ascii="Arial" w:eastAsia="Times New Roman" w:hAnsi="Arial" w:cs="Arial"/>
              </w:rPr>
            </w:pPr>
            <w:r w:rsidRPr="00671059">
              <w:rPr>
                <w:rFonts w:ascii="Arial" w:eastAsia="Times New Roman" w:hAnsi="Arial" w:cs="Arial"/>
              </w:rPr>
              <w:t>12 Laporan</w:t>
            </w:r>
          </w:p>
        </w:tc>
        <w:tc>
          <w:tcPr>
            <w:tcW w:w="1259" w:type="dxa"/>
            <w:tcBorders>
              <w:top w:val="single" w:sz="4" w:space="0" w:color="auto"/>
              <w:left w:val="single" w:sz="4" w:space="0" w:color="auto"/>
              <w:bottom w:val="single" w:sz="4" w:space="0" w:color="auto"/>
              <w:right w:val="single" w:sz="4" w:space="0" w:color="auto"/>
            </w:tcBorders>
          </w:tcPr>
          <w:p w:rsidR="001713CC" w:rsidRPr="007B5C68" w:rsidRDefault="001713CC" w:rsidP="001713CC">
            <w:pPr>
              <w:jc w:val="center"/>
            </w:pPr>
            <w:r w:rsidRPr="007B5C68">
              <w:rPr>
                <w:rFonts w:ascii="Arial" w:eastAsia="Times New Roman" w:hAnsi="Arial" w:cs="Arial"/>
                <w:lang w:val="en-US"/>
              </w:rPr>
              <w:t>100%</w:t>
            </w:r>
          </w:p>
        </w:tc>
      </w:tr>
    </w:tbl>
    <w:p w:rsidR="00671059" w:rsidRPr="00671059" w:rsidRDefault="00671059" w:rsidP="00CE5D43">
      <w:pPr>
        <w:spacing w:after="0" w:line="360" w:lineRule="auto"/>
        <w:rPr>
          <w:rFonts w:ascii="Arial" w:hAnsi="Arial" w:cs="Arial"/>
          <w:bCs/>
          <w:lang w:val="en-US"/>
        </w:rPr>
      </w:pPr>
    </w:p>
    <w:p w:rsidR="00671059" w:rsidRPr="00306A39" w:rsidRDefault="00671059" w:rsidP="00CE5D43">
      <w:pPr>
        <w:pStyle w:val="ListParagraph"/>
        <w:spacing w:after="0" w:line="360" w:lineRule="auto"/>
        <w:jc w:val="both"/>
        <w:rPr>
          <w:rFonts w:ascii="Arial" w:hAnsi="Arial" w:cs="Arial"/>
          <w:lang w:val="en-US"/>
        </w:rPr>
      </w:pPr>
      <w:r w:rsidRPr="00306A39">
        <w:rPr>
          <w:rFonts w:ascii="Arial" w:hAnsi="Arial" w:cs="Arial"/>
          <w:lang w:val="en-US"/>
        </w:rPr>
        <w:t xml:space="preserve">Pada indikator sasaran yang pertama, jumlah laporan distribusi </w:t>
      </w:r>
      <w:r w:rsidR="00306A39" w:rsidRPr="00306A39">
        <w:rPr>
          <w:rFonts w:ascii="Arial" w:hAnsi="Arial" w:cs="Arial"/>
          <w:lang w:val="en-US"/>
        </w:rPr>
        <w:t>BNPT</w:t>
      </w:r>
      <w:r w:rsidRPr="00306A39">
        <w:rPr>
          <w:rFonts w:ascii="Arial" w:hAnsi="Arial" w:cs="Arial"/>
          <w:lang w:val="en-US"/>
        </w:rPr>
        <w:t xml:space="preserve"> tahun 20</w:t>
      </w:r>
      <w:r w:rsidR="00306A39" w:rsidRPr="00306A39">
        <w:rPr>
          <w:rFonts w:ascii="Arial" w:hAnsi="Arial" w:cs="Arial"/>
          <w:lang w:val="en-US"/>
        </w:rPr>
        <w:t>20</w:t>
      </w:r>
      <w:r w:rsidRPr="00306A39">
        <w:rPr>
          <w:rFonts w:ascii="Arial" w:hAnsi="Arial" w:cs="Arial"/>
          <w:lang w:val="en-US"/>
        </w:rPr>
        <w:t xml:space="preserve"> ditargetkan 12 Laporan dalam </w:t>
      </w:r>
      <w:r w:rsidR="00306A39" w:rsidRPr="00306A39">
        <w:rPr>
          <w:rFonts w:ascii="Arial" w:hAnsi="Arial" w:cs="Arial"/>
          <w:lang w:val="en-US"/>
        </w:rPr>
        <w:t>indikator ini tercapai 100% dip</w:t>
      </w:r>
      <w:r w:rsidRPr="00306A39">
        <w:rPr>
          <w:rFonts w:ascii="Arial" w:hAnsi="Arial" w:cs="Arial"/>
          <w:lang w:val="en-US"/>
        </w:rPr>
        <w:t xml:space="preserve">eroleh dari 12 Laporan distribusi </w:t>
      </w:r>
      <w:r w:rsidR="00306A39" w:rsidRPr="00306A39">
        <w:rPr>
          <w:rFonts w:ascii="Arial" w:hAnsi="Arial" w:cs="Arial"/>
          <w:lang w:val="en-US"/>
        </w:rPr>
        <w:t>BNPT</w:t>
      </w:r>
      <w:r w:rsidRPr="00306A39">
        <w:rPr>
          <w:rFonts w:ascii="Arial" w:hAnsi="Arial" w:cs="Arial"/>
          <w:lang w:val="en-US"/>
        </w:rPr>
        <w:t xml:space="preserve"> yang telah </w:t>
      </w:r>
      <w:r w:rsidR="00306A39">
        <w:rPr>
          <w:rFonts w:ascii="Arial" w:hAnsi="Arial" w:cs="Arial"/>
          <w:lang w:val="en-US"/>
        </w:rPr>
        <w:t>disusun</w:t>
      </w:r>
      <w:r w:rsidR="00306A39" w:rsidRPr="00306A39">
        <w:rPr>
          <w:rFonts w:ascii="Arial" w:hAnsi="Arial" w:cs="Arial"/>
          <w:lang w:val="en-US"/>
        </w:rPr>
        <w:t>, h</w:t>
      </w:r>
      <w:r w:rsidRPr="00306A39">
        <w:rPr>
          <w:rFonts w:ascii="Arial" w:hAnsi="Arial" w:cs="Arial"/>
          <w:lang w:val="en-US"/>
        </w:rPr>
        <w:t>al ini disebabkan karena :</w:t>
      </w:r>
    </w:p>
    <w:p w:rsidR="00306A39" w:rsidRPr="00306A39" w:rsidRDefault="00306A39" w:rsidP="004A4610">
      <w:pPr>
        <w:pStyle w:val="ListParagraph"/>
        <w:numPr>
          <w:ilvl w:val="0"/>
          <w:numId w:val="14"/>
        </w:numPr>
        <w:spacing w:after="0" w:line="360" w:lineRule="auto"/>
        <w:jc w:val="both"/>
        <w:rPr>
          <w:rFonts w:ascii="Arial" w:hAnsi="Arial" w:cs="Arial"/>
          <w:lang w:val="en-US"/>
        </w:rPr>
      </w:pPr>
      <w:r w:rsidRPr="00306A39">
        <w:rPr>
          <w:rFonts w:ascii="Arial" w:hAnsi="Arial" w:cs="Arial"/>
          <w:lang w:val="en-US"/>
        </w:rPr>
        <w:t xml:space="preserve">Monitoring setiap pelaksanaan distribusi BNPT sembako; </w:t>
      </w:r>
    </w:p>
    <w:p w:rsidR="00306A39" w:rsidRPr="009B0943" w:rsidRDefault="00306A39" w:rsidP="004A4610">
      <w:pPr>
        <w:pStyle w:val="ListParagraph"/>
        <w:numPr>
          <w:ilvl w:val="0"/>
          <w:numId w:val="14"/>
        </w:numPr>
        <w:spacing w:after="0" w:line="360" w:lineRule="auto"/>
        <w:jc w:val="both"/>
        <w:rPr>
          <w:rFonts w:ascii="Arial" w:hAnsi="Arial" w:cs="Arial"/>
          <w:lang w:val="en-US"/>
        </w:rPr>
      </w:pPr>
      <w:r w:rsidRPr="009B0943">
        <w:rPr>
          <w:rFonts w:ascii="Arial" w:hAnsi="Arial" w:cs="Arial"/>
          <w:lang w:val="en-US"/>
        </w:rPr>
        <w:t>Mengevaluasi dan selanjutnya membuat laporan pendistribusian BNPT sembako;</w:t>
      </w:r>
    </w:p>
    <w:p w:rsidR="00306A39" w:rsidRPr="009B0943" w:rsidRDefault="00306A39" w:rsidP="004A4610">
      <w:pPr>
        <w:pStyle w:val="ListParagraph"/>
        <w:numPr>
          <w:ilvl w:val="0"/>
          <w:numId w:val="14"/>
        </w:numPr>
        <w:spacing w:after="0" w:line="360" w:lineRule="auto"/>
        <w:jc w:val="both"/>
        <w:rPr>
          <w:rFonts w:ascii="Arial" w:hAnsi="Arial" w:cs="Arial"/>
          <w:lang w:val="en-US"/>
        </w:rPr>
      </w:pPr>
      <w:r w:rsidRPr="009B0943">
        <w:rPr>
          <w:rFonts w:ascii="Arial" w:hAnsi="Arial" w:cs="Arial"/>
          <w:lang w:val="en-US"/>
        </w:rPr>
        <w:t xml:space="preserve">Koordinasi dengan para Kepala Seksi untuk mengukur realisasi dan capaian setiap indikator kinerja, mulai dari indikator kinerja utama, </w:t>
      </w:r>
      <w:r w:rsidRPr="009B0943">
        <w:rPr>
          <w:rFonts w:ascii="Arial" w:hAnsi="Arial" w:cs="Arial"/>
          <w:i/>
          <w:lang w:val="en-US"/>
        </w:rPr>
        <w:t>outcome</w:t>
      </w:r>
      <w:r w:rsidRPr="009B0943">
        <w:rPr>
          <w:rFonts w:ascii="Arial" w:hAnsi="Arial" w:cs="Arial"/>
          <w:lang w:val="en-US"/>
        </w:rPr>
        <w:t xml:space="preserve"> dan </w:t>
      </w:r>
      <w:r w:rsidRPr="009B0943">
        <w:rPr>
          <w:rFonts w:ascii="Arial" w:hAnsi="Arial" w:cs="Arial"/>
          <w:i/>
          <w:lang w:val="en-US"/>
        </w:rPr>
        <w:t>output</w:t>
      </w:r>
      <w:r w:rsidRPr="009B0943">
        <w:rPr>
          <w:rFonts w:ascii="Arial" w:hAnsi="Arial" w:cs="Arial"/>
          <w:lang w:val="en-US"/>
        </w:rPr>
        <w:t>.</w:t>
      </w:r>
    </w:p>
    <w:p w:rsidR="00671059" w:rsidRPr="00CE5D43" w:rsidRDefault="00671059" w:rsidP="00CE5D43">
      <w:pPr>
        <w:spacing w:after="0" w:line="360" w:lineRule="auto"/>
        <w:jc w:val="both"/>
        <w:rPr>
          <w:rFonts w:ascii="Arial" w:hAnsi="Arial" w:cs="Arial"/>
          <w:color w:val="FF0000"/>
          <w:lang w:val="en-US"/>
        </w:rPr>
      </w:pPr>
    </w:p>
    <w:p w:rsidR="00671059" w:rsidRPr="00306A39" w:rsidRDefault="00671059" w:rsidP="00CE5D43">
      <w:pPr>
        <w:pStyle w:val="ListParagraph"/>
        <w:spacing w:after="0" w:line="360" w:lineRule="auto"/>
        <w:jc w:val="both"/>
        <w:rPr>
          <w:rFonts w:ascii="Arial" w:hAnsi="Arial" w:cs="Arial"/>
          <w:lang w:val="en-US"/>
        </w:rPr>
      </w:pPr>
      <w:r w:rsidRPr="00306A39">
        <w:rPr>
          <w:rFonts w:ascii="Arial" w:hAnsi="Arial" w:cs="Arial"/>
          <w:lang w:val="en-US"/>
        </w:rPr>
        <w:t xml:space="preserve">Pada indikator sasaran kedua, </w:t>
      </w:r>
      <w:r w:rsidR="00306A39" w:rsidRPr="00306A39">
        <w:rPr>
          <w:rFonts w:ascii="Arial" w:hAnsi="Arial" w:cs="Arial"/>
          <w:lang w:val="en-US"/>
        </w:rPr>
        <w:t>Monitoring dan fasilitas Program Jaringan Kesehatan tahun 2020</w:t>
      </w:r>
      <w:r w:rsidRPr="00306A39">
        <w:rPr>
          <w:rFonts w:ascii="Arial" w:hAnsi="Arial" w:cs="Arial"/>
          <w:lang w:val="en-US"/>
        </w:rPr>
        <w:t xml:space="preserve"> ditargetkan 2 Laporan dalam indikator ini tercapai 100% diperoleh dari 2 La</w:t>
      </w:r>
      <w:r w:rsidR="00306A39" w:rsidRPr="00306A39">
        <w:rPr>
          <w:rFonts w:ascii="Arial" w:hAnsi="Arial" w:cs="Arial"/>
          <w:lang w:val="en-US"/>
        </w:rPr>
        <w:t>poran monitoring dan fasilitas Program Jaminan K</w:t>
      </w:r>
      <w:r w:rsidRPr="00306A39">
        <w:rPr>
          <w:rFonts w:ascii="Arial" w:hAnsi="Arial" w:cs="Arial"/>
          <w:lang w:val="en-US"/>
        </w:rPr>
        <w:t xml:space="preserve">esehatan yang telah </w:t>
      </w:r>
      <w:r w:rsidR="00306A39" w:rsidRPr="00306A39">
        <w:rPr>
          <w:rFonts w:ascii="Arial" w:hAnsi="Arial" w:cs="Arial"/>
          <w:lang w:val="en-US"/>
        </w:rPr>
        <w:t>disusun, h</w:t>
      </w:r>
      <w:r w:rsidRPr="00306A39">
        <w:rPr>
          <w:rFonts w:ascii="Arial" w:hAnsi="Arial" w:cs="Arial"/>
          <w:lang w:val="en-US"/>
        </w:rPr>
        <w:t>al ini disebabkan karena :</w:t>
      </w:r>
    </w:p>
    <w:p w:rsidR="00306A39" w:rsidRPr="00306A39" w:rsidRDefault="00671059" w:rsidP="004A4610">
      <w:pPr>
        <w:pStyle w:val="ListParagraph"/>
        <w:numPr>
          <w:ilvl w:val="0"/>
          <w:numId w:val="16"/>
        </w:numPr>
        <w:spacing w:after="0" w:line="360" w:lineRule="auto"/>
        <w:ind w:left="1134"/>
        <w:jc w:val="both"/>
        <w:rPr>
          <w:rFonts w:ascii="Arial" w:hAnsi="Arial" w:cs="Arial"/>
          <w:lang w:val="en-US"/>
        </w:rPr>
      </w:pPr>
      <w:r w:rsidRPr="00306A39">
        <w:rPr>
          <w:rFonts w:ascii="Arial" w:hAnsi="Arial" w:cs="Arial"/>
          <w:lang w:val="en-US"/>
        </w:rPr>
        <w:t>Koordinasi yang baik dengan Kepala Desa dalam memverifikasi penerima j</w:t>
      </w:r>
      <w:r w:rsidR="00306A39" w:rsidRPr="00306A39">
        <w:rPr>
          <w:rFonts w:ascii="Arial" w:hAnsi="Arial" w:cs="Arial"/>
          <w:lang w:val="en-US"/>
        </w:rPr>
        <w:t>aminan kesehatan;</w:t>
      </w:r>
    </w:p>
    <w:p w:rsidR="00671059" w:rsidRPr="00306A39" w:rsidRDefault="00671059" w:rsidP="004A4610">
      <w:pPr>
        <w:pStyle w:val="ListParagraph"/>
        <w:numPr>
          <w:ilvl w:val="0"/>
          <w:numId w:val="16"/>
        </w:numPr>
        <w:spacing w:after="0" w:line="360" w:lineRule="auto"/>
        <w:ind w:left="1134"/>
        <w:jc w:val="both"/>
        <w:rPr>
          <w:rFonts w:ascii="Arial" w:hAnsi="Arial" w:cs="Arial"/>
          <w:lang w:val="en-US"/>
        </w:rPr>
      </w:pPr>
      <w:r w:rsidRPr="00306A39">
        <w:rPr>
          <w:rFonts w:ascii="Arial" w:hAnsi="Arial" w:cs="Arial"/>
          <w:lang w:val="en-US"/>
        </w:rPr>
        <w:t>Sumberdaya manusia yang kompeten dalam bidang jaminan kesehatan.</w:t>
      </w:r>
    </w:p>
    <w:p w:rsidR="00671059" w:rsidRPr="00CE5D43" w:rsidRDefault="00671059" w:rsidP="00CE5D43">
      <w:pPr>
        <w:spacing w:after="0" w:line="360" w:lineRule="auto"/>
        <w:ind w:firstLine="720"/>
        <w:jc w:val="both"/>
        <w:rPr>
          <w:rFonts w:ascii="Arial" w:hAnsi="Arial" w:cs="Arial"/>
          <w:color w:val="FF0000"/>
          <w:lang w:val="en-US"/>
        </w:rPr>
      </w:pPr>
    </w:p>
    <w:p w:rsidR="00671059" w:rsidRPr="00306A39" w:rsidRDefault="00671059" w:rsidP="00CE5D43">
      <w:pPr>
        <w:pStyle w:val="ListParagraph"/>
        <w:spacing w:after="0" w:line="360" w:lineRule="auto"/>
        <w:jc w:val="both"/>
        <w:rPr>
          <w:rFonts w:ascii="Arial" w:hAnsi="Arial" w:cs="Arial"/>
          <w:lang w:val="en-US"/>
        </w:rPr>
      </w:pPr>
      <w:r w:rsidRPr="00306A39">
        <w:rPr>
          <w:rFonts w:ascii="Arial" w:hAnsi="Arial" w:cs="Arial"/>
          <w:lang w:val="en-US"/>
        </w:rPr>
        <w:t>Pada indikator sasaran yang ketiga, Monitoring dan fasilitas pro</w:t>
      </w:r>
      <w:r w:rsidR="008014D6">
        <w:rPr>
          <w:rFonts w:ascii="Arial" w:hAnsi="Arial" w:cs="Arial"/>
          <w:lang w:val="en-US"/>
        </w:rPr>
        <w:t>gram keluarga harapan tahun 2020</w:t>
      </w:r>
      <w:r w:rsidRPr="00306A39">
        <w:rPr>
          <w:rFonts w:ascii="Arial" w:hAnsi="Arial" w:cs="Arial"/>
          <w:lang w:val="en-US"/>
        </w:rPr>
        <w:t xml:space="preserve">, ditargetkan 12 Laporan dalam indikator ini tercapai </w:t>
      </w:r>
    </w:p>
    <w:p w:rsidR="00671059" w:rsidRPr="00306A39" w:rsidRDefault="00671059" w:rsidP="00CE5D43">
      <w:pPr>
        <w:pStyle w:val="ListParagraph"/>
        <w:spacing w:after="0" w:line="360" w:lineRule="auto"/>
        <w:jc w:val="both"/>
        <w:rPr>
          <w:rFonts w:ascii="Arial" w:hAnsi="Arial" w:cs="Arial"/>
          <w:lang w:val="en-US"/>
        </w:rPr>
      </w:pPr>
      <w:r w:rsidRPr="00306A39">
        <w:rPr>
          <w:rFonts w:ascii="Arial" w:hAnsi="Arial" w:cs="Arial"/>
          <w:lang w:val="en-US"/>
        </w:rPr>
        <w:t>100% diperoleh dari 12 La</w:t>
      </w:r>
      <w:r w:rsidR="00802E72">
        <w:rPr>
          <w:rFonts w:ascii="Arial" w:hAnsi="Arial" w:cs="Arial"/>
          <w:lang w:val="en-US"/>
        </w:rPr>
        <w:t>poran monitoring dan fasilitas Program K</w:t>
      </w:r>
      <w:r w:rsidRPr="00306A39">
        <w:rPr>
          <w:rFonts w:ascii="Arial" w:hAnsi="Arial" w:cs="Arial"/>
          <w:lang w:val="en-US"/>
        </w:rPr>
        <w:t>eluar</w:t>
      </w:r>
      <w:r w:rsidR="00802E72">
        <w:rPr>
          <w:rFonts w:ascii="Arial" w:hAnsi="Arial" w:cs="Arial"/>
          <w:lang w:val="en-US"/>
        </w:rPr>
        <w:t>ga Harapan yang telah disusun, h</w:t>
      </w:r>
      <w:r w:rsidRPr="00306A39">
        <w:rPr>
          <w:rFonts w:ascii="Arial" w:hAnsi="Arial" w:cs="Arial"/>
          <w:lang w:val="en-US"/>
        </w:rPr>
        <w:t xml:space="preserve">al ini disebabkan </w:t>
      </w:r>
      <w:proofErr w:type="gramStart"/>
      <w:r w:rsidRPr="00306A39">
        <w:rPr>
          <w:rFonts w:ascii="Arial" w:hAnsi="Arial" w:cs="Arial"/>
          <w:lang w:val="en-US"/>
        </w:rPr>
        <w:t>karena :</w:t>
      </w:r>
      <w:proofErr w:type="gramEnd"/>
    </w:p>
    <w:p w:rsidR="00306A39" w:rsidRDefault="00306A39" w:rsidP="004A4610">
      <w:pPr>
        <w:pStyle w:val="ListParagraph"/>
        <w:numPr>
          <w:ilvl w:val="0"/>
          <w:numId w:val="15"/>
        </w:numPr>
        <w:spacing w:after="0" w:line="360" w:lineRule="auto"/>
        <w:ind w:left="1134" w:hanging="425"/>
        <w:jc w:val="both"/>
        <w:rPr>
          <w:rFonts w:ascii="Arial" w:hAnsi="Arial" w:cs="Arial"/>
          <w:lang w:val="en-US"/>
        </w:rPr>
      </w:pPr>
      <w:r w:rsidRPr="00306A39">
        <w:rPr>
          <w:rFonts w:ascii="Arial" w:hAnsi="Arial" w:cs="Arial"/>
          <w:lang w:val="en-US"/>
        </w:rPr>
        <w:t xml:space="preserve">Koordinasi yang baik dengan Pendamping PKH penyusunan laporan terkait dengan pencairan dana sosial ataupun kegiatan lainnya; </w:t>
      </w:r>
    </w:p>
    <w:p w:rsidR="00306A39" w:rsidRPr="00306A39" w:rsidRDefault="00306A39" w:rsidP="004A4610">
      <w:pPr>
        <w:pStyle w:val="ListParagraph"/>
        <w:numPr>
          <w:ilvl w:val="0"/>
          <w:numId w:val="15"/>
        </w:numPr>
        <w:spacing w:after="0" w:line="360" w:lineRule="auto"/>
        <w:ind w:left="1134" w:hanging="425"/>
        <w:jc w:val="both"/>
        <w:rPr>
          <w:rFonts w:ascii="Arial" w:hAnsi="Arial" w:cs="Arial"/>
          <w:lang w:val="en-US"/>
        </w:rPr>
      </w:pPr>
      <w:r w:rsidRPr="00306A39">
        <w:rPr>
          <w:rFonts w:ascii="Arial" w:hAnsi="Arial" w:cs="Arial"/>
          <w:lang w:val="en-US"/>
        </w:rPr>
        <w:t>Selalu, mengadakan evaluasi setiap kegiatan yang dilakukan dalam Program Keluarga Harapan.</w:t>
      </w:r>
    </w:p>
    <w:p w:rsidR="00671059" w:rsidRPr="00CE5D43" w:rsidRDefault="00671059" w:rsidP="004A4610">
      <w:pPr>
        <w:pStyle w:val="ListParagraph"/>
        <w:numPr>
          <w:ilvl w:val="0"/>
          <w:numId w:val="6"/>
        </w:numPr>
        <w:spacing w:after="0" w:line="360" w:lineRule="auto"/>
        <w:ind w:hanging="294"/>
        <w:rPr>
          <w:rFonts w:ascii="Arial" w:hAnsi="Arial" w:cs="Arial"/>
          <w:b/>
          <w:bCs/>
        </w:rPr>
      </w:pPr>
      <w:r w:rsidRPr="00CE5D43">
        <w:rPr>
          <w:rFonts w:ascii="Arial" w:hAnsi="Arial" w:cs="Arial"/>
          <w:b/>
          <w:bCs/>
          <w:lang w:val="en-US"/>
        </w:rPr>
        <w:lastRenderedPageBreak/>
        <w:t>Rencana Tindak Lanjut</w:t>
      </w:r>
    </w:p>
    <w:p w:rsidR="00671059" w:rsidRPr="00671059" w:rsidRDefault="00671059" w:rsidP="00671059">
      <w:pPr>
        <w:spacing w:after="0" w:line="360" w:lineRule="auto"/>
        <w:ind w:left="720"/>
        <w:jc w:val="both"/>
        <w:rPr>
          <w:rFonts w:ascii="Arial" w:hAnsi="Arial" w:cs="Arial"/>
          <w:color w:val="000000"/>
        </w:rPr>
      </w:pPr>
      <w:r w:rsidRPr="00671059">
        <w:rPr>
          <w:rFonts w:ascii="Arial" w:hAnsi="Arial" w:cs="Arial"/>
          <w:color w:val="000000"/>
        </w:rPr>
        <w:t>Rencana tindak lanjut untuk meminimalisir kegagalan dan sebagai langkah peningkatan capaian kinerja pada tahun yang akan datang, adalah :</w:t>
      </w:r>
    </w:p>
    <w:p w:rsidR="0071770D" w:rsidRPr="009B0943" w:rsidRDefault="0071770D" w:rsidP="004A4610">
      <w:pPr>
        <w:pStyle w:val="ListParagraph"/>
        <w:numPr>
          <w:ilvl w:val="0"/>
          <w:numId w:val="17"/>
        </w:numPr>
        <w:spacing w:after="0" w:line="360" w:lineRule="auto"/>
        <w:ind w:left="1134" w:hanging="425"/>
        <w:jc w:val="both"/>
        <w:rPr>
          <w:rFonts w:ascii="Arial" w:hAnsi="Arial" w:cs="Arial"/>
        </w:rPr>
      </w:pPr>
      <w:r w:rsidRPr="009B0943">
        <w:rPr>
          <w:rFonts w:ascii="Arial" w:hAnsi="Arial" w:cs="Arial"/>
          <w:lang w:val="en-US"/>
        </w:rPr>
        <w:t xml:space="preserve">Meningkatkan monitoring dan evaluasi terhadap distribusi </w:t>
      </w:r>
      <w:r>
        <w:rPr>
          <w:rFonts w:ascii="Arial" w:hAnsi="Arial" w:cs="Arial"/>
          <w:lang w:val="en-US"/>
        </w:rPr>
        <w:t>BNPT</w:t>
      </w:r>
      <w:r w:rsidRPr="009B0943">
        <w:rPr>
          <w:rFonts w:ascii="Arial" w:hAnsi="Arial" w:cs="Arial"/>
        </w:rPr>
        <w:t>;</w:t>
      </w:r>
    </w:p>
    <w:p w:rsidR="0071770D" w:rsidRPr="009B0943" w:rsidRDefault="0071770D" w:rsidP="004A4610">
      <w:pPr>
        <w:pStyle w:val="ListParagraph"/>
        <w:numPr>
          <w:ilvl w:val="0"/>
          <w:numId w:val="17"/>
        </w:numPr>
        <w:spacing w:after="0" w:line="360" w:lineRule="auto"/>
        <w:ind w:left="1134" w:hanging="425"/>
        <w:jc w:val="both"/>
        <w:rPr>
          <w:rFonts w:ascii="Arial" w:hAnsi="Arial" w:cs="Arial"/>
        </w:rPr>
      </w:pPr>
      <w:r w:rsidRPr="009B0943">
        <w:rPr>
          <w:rFonts w:ascii="Arial" w:hAnsi="Arial" w:cs="Arial"/>
          <w:lang w:val="en-US"/>
        </w:rPr>
        <w:t>Mengevaluasi setiap kegiatan yang berkaitan dengan kesejahteraan sosial dan kepemudaan</w:t>
      </w:r>
      <w:r w:rsidRPr="009B0943">
        <w:rPr>
          <w:rFonts w:ascii="Arial" w:hAnsi="Arial" w:cs="Arial"/>
        </w:rPr>
        <w:t>;</w:t>
      </w:r>
    </w:p>
    <w:p w:rsidR="0071770D" w:rsidRPr="009B0943" w:rsidRDefault="0071770D" w:rsidP="004A4610">
      <w:pPr>
        <w:pStyle w:val="ListParagraph"/>
        <w:numPr>
          <w:ilvl w:val="0"/>
          <w:numId w:val="17"/>
        </w:numPr>
        <w:spacing w:after="0" w:line="360" w:lineRule="auto"/>
        <w:ind w:left="1134" w:hanging="425"/>
        <w:jc w:val="both"/>
        <w:rPr>
          <w:rFonts w:ascii="Arial" w:hAnsi="Arial" w:cs="Arial"/>
        </w:rPr>
      </w:pPr>
      <w:r w:rsidRPr="009B0943">
        <w:rPr>
          <w:rFonts w:ascii="Arial" w:hAnsi="Arial" w:cs="Arial"/>
          <w:lang w:val="en-US"/>
        </w:rPr>
        <w:t>Pengumpulan data secara optimal sehingga data yang akan direncanakan dan dilaporkan dapat terukur</w:t>
      </w:r>
      <w:r w:rsidRPr="009B0943">
        <w:rPr>
          <w:rFonts w:ascii="Arial" w:hAnsi="Arial" w:cs="Arial"/>
        </w:rPr>
        <w:t>;</w:t>
      </w:r>
    </w:p>
    <w:p w:rsidR="0071770D" w:rsidRPr="009B0943" w:rsidRDefault="0071770D" w:rsidP="004A4610">
      <w:pPr>
        <w:pStyle w:val="ListParagraph"/>
        <w:numPr>
          <w:ilvl w:val="0"/>
          <w:numId w:val="17"/>
        </w:numPr>
        <w:spacing w:after="0" w:line="360" w:lineRule="auto"/>
        <w:ind w:left="1134" w:hanging="425"/>
        <w:jc w:val="both"/>
        <w:rPr>
          <w:rFonts w:ascii="Arial" w:hAnsi="Arial" w:cs="Arial"/>
        </w:rPr>
      </w:pPr>
      <w:r w:rsidRPr="009B0943">
        <w:rPr>
          <w:rFonts w:ascii="Arial" w:hAnsi="Arial" w:cs="Arial"/>
          <w:lang w:val="en-US"/>
        </w:rPr>
        <w:t>Melaksanakan evaluasi terhadap pen</w:t>
      </w:r>
      <w:r>
        <w:rPr>
          <w:rFonts w:ascii="Arial" w:hAnsi="Arial" w:cs="Arial"/>
          <w:lang w:val="en-US"/>
        </w:rPr>
        <w:t>capaian kinerja setiap tahunnya.</w:t>
      </w:r>
    </w:p>
    <w:p w:rsidR="00671059" w:rsidRPr="00671059" w:rsidRDefault="00671059" w:rsidP="00671059">
      <w:pPr>
        <w:spacing w:after="0" w:line="360" w:lineRule="auto"/>
        <w:ind w:left="1146"/>
        <w:jc w:val="both"/>
        <w:rPr>
          <w:rFonts w:ascii="Arial" w:hAnsi="Arial" w:cs="Arial"/>
        </w:rPr>
      </w:pPr>
    </w:p>
    <w:p w:rsidR="00671059" w:rsidRPr="00CE5D43" w:rsidRDefault="00671059" w:rsidP="004A4610">
      <w:pPr>
        <w:pStyle w:val="ListParagraph"/>
        <w:numPr>
          <w:ilvl w:val="0"/>
          <w:numId w:val="6"/>
        </w:numPr>
        <w:spacing w:after="0" w:line="360" w:lineRule="auto"/>
        <w:ind w:hanging="294"/>
        <w:rPr>
          <w:rFonts w:ascii="Arial" w:hAnsi="Arial" w:cs="Arial"/>
          <w:b/>
          <w:bCs/>
        </w:rPr>
      </w:pPr>
      <w:r w:rsidRPr="00CE5D43">
        <w:rPr>
          <w:rFonts w:ascii="Arial" w:hAnsi="Arial" w:cs="Arial"/>
          <w:b/>
          <w:bCs/>
          <w:lang w:val="en-US"/>
        </w:rPr>
        <w:t>Tanggapan Atasan Langsung</w:t>
      </w:r>
    </w:p>
    <w:p w:rsidR="00671059" w:rsidRPr="00CE5D43" w:rsidRDefault="00671059" w:rsidP="00671059">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CE5D43">
        <w:rPr>
          <w:rFonts w:ascii="Arial" w:hAnsi="Arial" w:cs="Arial"/>
          <w:color w:val="000000" w:themeColor="text1"/>
          <w:lang w:val="en-US"/>
        </w:rPr>
        <w:t>..........</w:t>
      </w:r>
    </w:p>
    <w:p w:rsidR="00671059" w:rsidRPr="00CE5D43" w:rsidRDefault="00671059" w:rsidP="00671059">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CE5D43">
        <w:rPr>
          <w:rFonts w:ascii="Arial" w:hAnsi="Arial" w:cs="Arial"/>
          <w:color w:val="000000" w:themeColor="text1"/>
          <w:lang w:val="en-US"/>
        </w:rPr>
        <w:t>..........</w:t>
      </w:r>
    </w:p>
    <w:p w:rsidR="00671059" w:rsidRPr="00CE5D43" w:rsidRDefault="00671059" w:rsidP="00671059">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CE5D43">
        <w:rPr>
          <w:rFonts w:ascii="Arial" w:hAnsi="Arial" w:cs="Arial"/>
          <w:color w:val="000000" w:themeColor="text1"/>
          <w:lang w:val="en-US"/>
        </w:rPr>
        <w:t>..........</w:t>
      </w:r>
    </w:p>
    <w:p w:rsidR="00671059" w:rsidRPr="00CE5D43" w:rsidRDefault="00671059" w:rsidP="00671059">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sidR="00CE5D43">
        <w:rPr>
          <w:rFonts w:ascii="Arial" w:hAnsi="Arial" w:cs="Arial"/>
          <w:color w:val="000000" w:themeColor="text1"/>
          <w:lang w:val="en-US"/>
        </w:rPr>
        <w:t>..........</w:t>
      </w:r>
    </w:p>
    <w:p w:rsidR="00671059" w:rsidRPr="00CE5D43" w:rsidRDefault="00671059" w:rsidP="00CE5D43">
      <w:pPr>
        <w:spacing w:after="0" w:line="360" w:lineRule="auto"/>
        <w:ind w:right="6"/>
        <w:jc w:val="both"/>
        <w:rPr>
          <w:rFonts w:ascii="Arial" w:hAnsi="Arial" w:cs="Arial"/>
          <w:color w:val="000000" w:themeColor="text1"/>
          <w:lang w:val="en-US"/>
        </w:rPr>
      </w:pPr>
    </w:p>
    <w:p w:rsidR="00671059" w:rsidRPr="00671059" w:rsidRDefault="00671059" w:rsidP="00671059">
      <w:pPr>
        <w:spacing w:after="0" w:line="360" w:lineRule="auto"/>
        <w:jc w:val="both"/>
        <w:rPr>
          <w:rFonts w:ascii="Arial" w:eastAsia="Calibri" w:hAnsi="Arial" w:cs="Arial"/>
          <w:color w:val="000000"/>
          <w:lang w:val="en-US"/>
        </w:rPr>
      </w:pPr>
      <w:r w:rsidRPr="00671059">
        <w:rPr>
          <w:rFonts w:ascii="Arial" w:eastAsia="Calibri" w:hAnsi="Arial" w:cs="Arial"/>
        </w:rPr>
        <w:t xml:space="preserve">Melalui Laporan Kinerja ini diharapkan bisa menjadi gambaran capaian kinerja khususnya </w:t>
      </w:r>
      <w:r w:rsidR="00B7779D">
        <w:rPr>
          <w:rFonts w:ascii="Arial" w:eastAsia="Calibri" w:hAnsi="Arial" w:cs="Arial"/>
          <w:lang w:val="en-US"/>
        </w:rPr>
        <w:t xml:space="preserve">jabatan sebagai </w:t>
      </w:r>
      <w:r w:rsidR="00CE5D43">
        <w:rPr>
          <w:rFonts w:ascii="Arial" w:eastAsia="Calibri" w:hAnsi="Arial" w:cs="Arial"/>
          <w:color w:val="000000" w:themeColor="text1"/>
          <w:lang w:val="en-US"/>
        </w:rPr>
        <w:t>Pengadministrasi</w:t>
      </w:r>
      <w:r w:rsidRPr="00671059">
        <w:rPr>
          <w:rFonts w:ascii="Arial" w:eastAsia="Calibri" w:hAnsi="Arial" w:cs="Arial"/>
          <w:color w:val="000000" w:themeColor="text1"/>
        </w:rPr>
        <w:t xml:space="preserve"> Kesejahteraan Sosial </w:t>
      </w:r>
      <w:r w:rsidR="00CE5D43">
        <w:rPr>
          <w:rFonts w:ascii="Arial" w:eastAsia="Calibri" w:hAnsi="Arial" w:cs="Arial"/>
          <w:color w:val="000000" w:themeColor="text1"/>
          <w:lang w:val="en-US"/>
        </w:rPr>
        <w:t xml:space="preserve">dan Kepemudaan </w:t>
      </w:r>
      <w:r w:rsidRPr="00671059">
        <w:rPr>
          <w:rFonts w:ascii="Arial" w:eastAsia="Calibri" w:hAnsi="Arial" w:cs="Arial"/>
          <w:color w:val="000000" w:themeColor="text1"/>
        </w:rPr>
        <w:t>Kecamatan Gondanglegi</w:t>
      </w:r>
      <w:r w:rsidRPr="00671059">
        <w:rPr>
          <w:rFonts w:ascii="Arial" w:eastAsia="Calibri" w:hAnsi="Arial" w:cs="Arial"/>
        </w:rPr>
        <w:t xml:space="preserve"> dan menjadi bahan</w:t>
      </w:r>
      <w:r w:rsidRPr="00671059">
        <w:rPr>
          <w:rFonts w:ascii="Arial" w:eastAsia="Calibri" w:hAnsi="Arial" w:cs="Arial"/>
          <w:color w:val="000000"/>
        </w:rPr>
        <w:t xml:space="preserve"> evaluasi bagi peningkatan kine</w:t>
      </w:r>
      <w:r w:rsidR="00CE5D43">
        <w:rPr>
          <w:rFonts w:ascii="Arial" w:eastAsia="Calibri" w:hAnsi="Arial" w:cs="Arial"/>
          <w:color w:val="000000"/>
        </w:rPr>
        <w:t xml:space="preserve">rja di tahun </w:t>
      </w:r>
      <w:r w:rsidR="00B7779D">
        <w:rPr>
          <w:rFonts w:ascii="Arial" w:eastAsia="Calibri" w:hAnsi="Arial" w:cs="Arial"/>
          <w:color w:val="000000"/>
          <w:lang w:val="en-US"/>
        </w:rPr>
        <w:t>berikutnya</w:t>
      </w:r>
      <w:r w:rsidR="00CE5D43">
        <w:rPr>
          <w:rFonts w:ascii="Arial" w:eastAsia="Calibri" w:hAnsi="Arial" w:cs="Arial"/>
          <w:color w:val="000000"/>
        </w:rPr>
        <w:t>. Terima k</w:t>
      </w:r>
      <w:r w:rsidRPr="00671059">
        <w:rPr>
          <w:rFonts w:ascii="Arial" w:eastAsia="Calibri" w:hAnsi="Arial" w:cs="Arial"/>
          <w:color w:val="000000"/>
        </w:rPr>
        <w:t>asih.</w:t>
      </w:r>
    </w:p>
    <w:p w:rsidR="00671059" w:rsidRPr="00671059" w:rsidRDefault="00671059" w:rsidP="00671059">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671059" w:rsidRPr="00671059" w:rsidTr="00E7422D">
        <w:trPr>
          <w:jc w:val="center"/>
        </w:trPr>
        <w:tc>
          <w:tcPr>
            <w:tcW w:w="4789" w:type="dxa"/>
          </w:tcPr>
          <w:p w:rsidR="00671059" w:rsidRPr="00671059" w:rsidRDefault="00671059" w:rsidP="00E7422D">
            <w:pPr>
              <w:rPr>
                <w:rFonts w:ascii="Arial" w:hAnsi="Arial" w:cs="Arial"/>
                <w:lang w:val="en-US"/>
              </w:rPr>
            </w:pPr>
          </w:p>
          <w:p w:rsidR="00CE5D43" w:rsidRDefault="00CE5D43" w:rsidP="00E7422D">
            <w:pPr>
              <w:jc w:val="center"/>
              <w:rPr>
                <w:rFonts w:ascii="Arial" w:hAnsi="Arial" w:cs="Arial"/>
              </w:rPr>
            </w:pPr>
          </w:p>
          <w:p w:rsidR="00671059" w:rsidRPr="00671059" w:rsidRDefault="00671059" w:rsidP="00E7422D">
            <w:pPr>
              <w:jc w:val="center"/>
              <w:rPr>
                <w:rFonts w:ascii="Arial" w:hAnsi="Arial" w:cs="Arial"/>
                <w:lang w:val="en-US"/>
              </w:rPr>
            </w:pPr>
            <w:r w:rsidRPr="00671059">
              <w:rPr>
                <w:rFonts w:ascii="Arial" w:hAnsi="Arial" w:cs="Arial"/>
              </w:rPr>
              <w:t>Mengetahui,</w:t>
            </w:r>
          </w:p>
          <w:p w:rsidR="00671059" w:rsidRPr="00671059" w:rsidRDefault="00061016" w:rsidP="00E7422D">
            <w:pPr>
              <w:jc w:val="center"/>
              <w:rPr>
                <w:rFonts w:ascii="Arial" w:hAnsi="Arial" w:cs="Arial"/>
              </w:rPr>
            </w:pPr>
            <w:r>
              <w:rPr>
                <w:rFonts w:ascii="Arial" w:hAnsi="Arial" w:cs="Arial"/>
                <w:lang w:val="en-US"/>
              </w:rPr>
              <w:t xml:space="preserve">Sekretaris Kecamatan </w:t>
            </w:r>
            <w:r w:rsidR="00671059" w:rsidRPr="00671059">
              <w:rPr>
                <w:rFonts w:ascii="Arial" w:hAnsi="Arial" w:cs="Arial"/>
                <w:lang w:val="en-US"/>
              </w:rPr>
              <w:t>Gondanglegi</w:t>
            </w:r>
          </w:p>
          <w:p w:rsidR="00671059" w:rsidRPr="00671059" w:rsidRDefault="00671059" w:rsidP="00E7422D">
            <w:pPr>
              <w:jc w:val="center"/>
              <w:rPr>
                <w:rFonts w:ascii="Arial" w:hAnsi="Arial" w:cs="Arial"/>
              </w:rPr>
            </w:pPr>
          </w:p>
          <w:p w:rsidR="00671059" w:rsidRPr="00671059" w:rsidRDefault="00671059" w:rsidP="00E7422D">
            <w:pPr>
              <w:jc w:val="center"/>
              <w:rPr>
                <w:rFonts w:ascii="Arial" w:hAnsi="Arial" w:cs="Arial"/>
              </w:rPr>
            </w:pPr>
          </w:p>
          <w:p w:rsidR="00671059" w:rsidRPr="00671059" w:rsidRDefault="00671059" w:rsidP="00E7422D">
            <w:pPr>
              <w:jc w:val="center"/>
              <w:rPr>
                <w:rFonts w:ascii="Arial" w:hAnsi="Arial" w:cs="Arial"/>
                <w:lang w:val="en-US"/>
              </w:rPr>
            </w:pPr>
          </w:p>
          <w:p w:rsidR="00671059" w:rsidRPr="00671059" w:rsidRDefault="00671059" w:rsidP="00E7422D">
            <w:pPr>
              <w:jc w:val="center"/>
              <w:rPr>
                <w:rFonts w:ascii="Arial" w:hAnsi="Arial" w:cs="Arial"/>
                <w:lang w:val="en-US"/>
              </w:rPr>
            </w:pPr>
          </w:p>
          <w:p w:rsidR="00671059" w:rsidRPr="00671059" w:rsidRDefault="00671059" w:rsidP="00E7422D">
            <w:pPr>
              <w:jc w:val="center"/>
              <w:rPr>
                <w:rFonts w:ascii="Arial" w:hAnsi="Arial" w:cs="Arial"/>
                <w:lang w:val="en-US"/>
              </w:rPr>
            </w:pPr>
          </w:p>
          <w:p w:rsidR="00671059" w:rsidRPr="00671059" w:rsidRDefault="00671059" w:rsidP="00E7422D">
            <w:pPr>
              <w:jc w:val="center"/>
              <w:rPr>
                <w:rFonts w:ascii="Arial" w:hAnsi="Arial" w:cs="Arial"/>
              </w:rPr>
            </w:pPr>
          </w:p>
          <w:p w:rsidR="00061016" w:rsidRPr="00671059" w:rsidRDefault="00061016" w:rsidP="00061016">
            <w:pPr>
              <w:pStyle w:val="NoSpacing"/>
              <w:spacing w:line="276" w:lineRule="auto"/>
              <w:jc w:val="center"/>
              <w:rPr>
                <w:rFonts w:ascii="Arial" w:hAnsi="Arial" w:cs="Arial"/>
                <w:b/>
                <w:u w:val="single"/>
              </w:rPr>
            </w:pPr>
            <w:r>
              <w:rPr>
                <w:rFonts w:ascii="Arial" w:hAnsi="Arial" w:cs="Arial"/>
                <w:b/>
                <w:u w:val="single"/>
              </w:rPr>
              <w:t>IMAM BUDIONO, S.E., M.Si</w:t>
            </w:r>
          </w:p>
          <w:p w:rsidR="00061016" w:rsidRPr="00E80AE6" w:rsidRDefault="00061016" w:rsidP="00061016">
            <w:pPr>
              <w:pStyle w:val="NoSpacing"/>
              <w:spacing w:line="276" w:lineRule="auto"/>
              <w:jc w:val="center"/>
              <w:rPr>
                <w:rFonts w:ascii="Arial" w:hAnsi="Arial" w:cs="Arial"/>
              </w:rPr>
            </w:pPr>
            <w:r>
              <w:rPr>
                <w:rFonts w:ascii="Arial" w:hAnsi="Arial" w:cs="Arial"/>
              </w:rPr>
              <w:t>Pembina</w:t>
            </w:r>
          </w:p>
          <w:p w:rsidR="00671059" w:rsidRPr="00671059" w:rsidRDefault="00061016" w:rsidP="00061016">
            <w:pPr>
              <w:jc w:val="center"/>
              <w:rPr>
                <w:rFonts w:ascii="Arial" w:hAnsi="Arial" w:cs="Arial"/>
                <w:lang w:val="en-US"/>
              </w:rPr>
            </w:pPr>
            <w:r w:rsidRPr="00E80AE6">
              <w:rPr>
                <w:rFonts w:ascii="Arial" w:hAnsi="Arial" w:cs="Arial"/>
              </w:rPr>
              <w:t>NIP</w:t>
            </w:r>
            <w:r>
              <w:rPr>
                <w:rFonts w:ascii="Arial" w:hAnsi="Arial" w:cs="Arial"/>
              </w:rPr>
              <w:t xml:space="preserve">. </w:t>
            </w:r>
            <w:r w:rsidRPr="00D835B9">
              <w:rPr>
                <w:rFonts w:ascii="Arial" w:hAnsi="Arial" w:cs="Arial"/>
                <w:lang w:val="en-US"/>
              </w:rPr>
              <w:t>19651004 198803 1 008</w:t>
            </w:r>
          </w:p>
        </w:tc>
        <w:tc>
          <w:tcPr>
            <w:tcW w:w="4789" w:type="dxa"/>
          </w:tcPr>
          <w:p w:rsidR="00671059" w:rsidRPr="00671059" w:rsidRDefault="00671059" w:rsidP="00E7422D">
            <w:pPr>
              <w:jc w:val="center"/>
              <w:rPr>
                <w:rFonts w:ascii="Arial" w:hAnsi="Arial" w:cs="Arial"/>
                <w:lang w:val="en-US"/>
              </w:rPr>
            </w:pPr>
            <w:r w:rsidRPr="00671059">
              <w:rPr>
                <w:rFonts w:ascii="Arial" w:hAnsi="Arial" w:cs="Arial"/>
                <w:lang w:val="en-US"/>
              </w:rPr>
              <w:t>Gondanglegi</w:t>
            </w:r>
            <w:r w:rsidRPr="00671059">
              <w:rPr>
                <w:rFonts w:ascii="Arial" w:hAnsi="Arial" w:cs="Arial"/>
              </w:rPr>
              <w:t>,     Januari  2</w:t>
            </w:r>
            <w:r w:rsidR="00CE5D43">
              <w:rPr>
                <w:rFonts w:ascii="Arial" w:hAnsi="Arial" w:cs="Arial"/>
                <w:lang w:val="en-US"/>
              </w:rPr>
              <w:t>021</w:t>
            </w:r>
          </w:p>
          <w:p w:rsidR="00671059" w:rsidRPr="00671059" w:rsidRDefault="00671059" w:rsidP="00E7422D">
            <w:pPr>
              <w:jc w:val="center"/>
              <w:rPr>
                <w:rFonts w:ascii="Arial" w:hAnsi="Arial" w:cs="Arial"/>
              </w:rPr>
            </w:pPr>
          </w:p>
          <w:p w:rsidR="00CE5D43" w:rsidRDefault="00CE5D43" w:rsidP="00E7422D">
            <w:pPr>
              <w:jc w:val="center"/>
              <w:rPr>
                <w:rFonts w:ascii="Arial" w:hAnsi="Arial" w:cs="Arial"/>
              </w:rPr>
            </w:pPr>
          </w:p>
          <w:p w:rsidR="00671059" w:rsidRPr="00671059" w:rsidRDefault="00CE5D43" w:rsidP="00E7422D">
            <w:pPr>
              <w:jc w:val="center"/>
              <w:rPr>
                <w:rFonts w:ascii="Arial" w:hAnsi="Arial" w:cs="Arial"/>
              </w:rPr>
            </w:pPr>
            <w:r>
              <w:rPr>
                <w:rFonts w:ascii="Arial" w:hAnsi="Arial" w:cs="Arial"/>
                <w:lang w:val="en-US"/>
              </w:rPr>
              <w:t xml:space="preserve">Pengadministrasi </w:t>
            </w:r>
            <w:r w:rsidR="00671059" w:rsidRPr="00671059">
              <w:rPr>
                <w:rFonts w:ascii="Arial" w:hAnsi="Arial" w:cs="Arial"/>
              </w:rPr>
              <w:t xml:space="preserve">Kesejahteraan Sosial </w:t>
            </w:r>
            <w:r w:rsidR="00671059" w:rsidRPr="00671059">
              <w:rPr>
                <w:rFonts w:ascii="Arial" w:hAnsi="Arial" w:cs="Arial"/>
                <w:lang w:val="en-US"/>
              </w:rPr>
              <w:t>dan Kepemudaan</w:t>
            </w:r>
          </w:p>
          <w:p w:rsidR="00671059" w:rsidRPr="00671059" w:rsidRDefault="00671059" w:rsidP="00E7422D">
            <w:pPr>
              <w:jc w:val="center"/>
              <w:rPr>
                <w:rFonts w:ascii="Arial" w:hAnsi="Arial" w:cs="Arial"/>
              </w:rPr>
            </w:pPr>
          </w:p>
          <w:p w:rsidR="00671059" w:rsidRPr="00671059" w:rsidRDefault="00671059" w:rsidP="00E7422D">
            <w:pPr>
              <w:jc w:val="center"/>
              <w:rPr>
                <w:rFonts w:ascii="Arial" w:hAnsi="Arial" w:cs="Arial"/>
              </w:rPr>
            </w:pPr>
          </w:p>
          <w:p w:rsidR="00671059" w:rsidRPr="00671059" w:rsidRDefault="00671059" w:rsidP="00E7422D">
            <w:pPr>
              <w:jc w:val="center"/>
              <w:rPr>
                <w:rFonts w:ascii="Arial" w:hAnsi="Arial" w:cs="Arial"/>
              </w:rPr>
            </w:pPr>
          </w:p>
          <w:p w:rsidR="00671059" w:rsidRPr="00671059" w:rsidRDefault="00671059" w:rsidP="00CE5D43">
            <w:pPr>
              <w:rPr>
                <w:rFonts w:ascii="Arial" w:hAnsi="Arial" w:cs="Arial"/>
              </w:rPr>
            </w:pPr>
          </w:p>
          <w:p w:rsidR="00671059" w:rsidRPr="00671059" w:rsidRDefault="00671059" w:rsidP="00E7422D">
            <w:pPr>
              <w:jc w:val="center"/>
              <w:rPr>
                <w:rFonts w:ascii="Arial" w:hAnsi="Arial" w:cs="Arial"/>
              </w:rPr>
            </w:pPr>
          </w:p>
          <w:p w:rsidR="00CE5D43" w:rsidRPr="00E80AE6" w:rsidRDefault="00CE5D43" w:rsidP="00CE5D43">
            <w:pPr>
              <w:jc w:val="center"/>
              <w:rPr>
                <w:rFonts w:ascii="Arial" w:hAnsi="Arial" w:cs="Arial"/>
                <w:b/>
                <w:u w:val="single"/>
                <w:lang w:val="en-US"/>
              </w:rPr>
            </w:pPr>
            <w:r>
              <w:rPr>
                <w:rFonts w:ascii="Arial" w:hAnsi="Arial" w:cs="Arial"/>
                <w:b/>
                <w:u w:val="single"/>
                <w:lang w:val="en-US"/>
              </w:rPr>
              <w:t>IMAM MAHRUS</w:t>
            </w:r>
          </w:p>
          <w:p w:rsidR="00CE5D43" w:rsidRPr="00671059" w:rsidRDefault="00CE5D43" w:rsidP="00CE5D43">
            <w:pPr>
              <w:jc w:val="center"/>
              <w:rPr>
                <w:rFonts w:ascii="Arial" w:hAnsi="Arial" w:cs="Arial"/>
              </w:rPr>
            </w:pPr>
            <w:r>
              <w:rPr>
                <w:rFonts w:ascii="Arial" w:hAnsi="Arial" w:cs="Arial"/>
              </w:rPr>
              <w:t>Pengatur</w:t>
            </w:r>
          </w:p>
          <w:p w:rsidR="00671059" w:rsidRPr="00671059" w:rsidRDefault="00CE5D43" w:rsidP="00CE5D43">
            <w:pPr>
              <w:jc w:val="center"/>
              <w:rPr>
                <w:rFonts w:ascii="Arial" w:hAnsi="Arial" w:cs="Arial"/>
                <w:lang w:val="en-US"/>
              </w:rPr>
            </w:pPr>
            <w:r>
              <w:rPr>
                <w:rFonts w:ascii="Arial" w:hAnsi="Arial" w:cs="Arial"/>
              </w:rPr>
              <w:t>NIP. 19810412 200801 1 011</w:t>
            </w:r>
          </w:p>
        </w:tc>
      </w:tr>
    </w:tbl>
    <w:p w:rsidR="00FC350B" w:rsidRPr="00671059" w:rsidRDefault="00FC350B" w:rsidP="00FC350B">
      <w:pPr>
        <w:spacing w:after="0" w:line="360" w:lineRule="auto"/>
        <w:jc w:val="right"/>
        <w:rPr>
          <w:rFonts w:ascii="Arial" w:hAnsi="Arial" w:cs="Arial"/>
          <w:bCs/>
        </w:rPr>
      </w:pPr>
    </w:p>
    <w:p w:rsidR="00FC350B" w:rsidRPr="00671059" w:rsidRDefault="00FC350B" w:rsidP="00FC350B">
      <w:pPr>
        <w:rPr>
          <w:rFonts w:ascii="Arial" w:hAnsi="Arial" w:cs="Arial"/>
          <w:bCs/>
        </w:rPr>
      </w:pPr>
      <w:r w:rsidRPr="00671059">
        <w:rPr>
          <w:rFonts w:ascii="Arial" w:hAnsi="Arial" w:cs="Arial"/>
          <w:bCs/>
        </w:rPr>
        <w:br w:type="page"/>
      </w:r>
    </w:p>
    <w:p w:rsidR="00C01B62" w:rsidRPr="000658F2" w:rsidRDefault="00C01B62" w:rsidP="00C01B62">
      <w:pPr>
        <w:spacing w:after="0" w:line="360" w:lineRule="auto"/>
        <w:jc w:val="center"/>
        <w:rPr>
          <w:rFonts w:ascii="Arial" w:hAnsi="Arial" w:cs="Arial"/>
          <w:b/>
          <w:bCs/>
          <w:sz w:val="24"/>
          <w:lang w:val="en-US"/>
        </w:rPr>
      </w:pPr>
      <w:r w:rsidRPr="000658F2">
        <w:rPr>
          <w:rFonts w:ascii="Arial" w:hAnsi="Arial" w:cs="Arial"/>
          <w:b/>
          <w:bCs/>
          <w:sz w:val="24"/>
        </w:rPr>
        <w:lastRenderedPageBreak/>
        <w:t xml:space="preserve">LAPORAN KINERJA TAHUN </w:t>
      </w:r>
      <w:r w:rsidRPr="000658F2">
        <w:rPr>
          <w:rFonts w:ascii="Arial" w:hAnsi="Arial" w:cs="Arial"/>
          <w:b/>
          <w:bCs/>
          <w:sz w:val="24"/>
          <w:lang w:val="en-US"/>
        </w:rPr>
        <w:t>2020</w:t>
      </w:r>
    </w:p>
    <w:p w:rsidR="00C01B62" w:rsidRPr="000658F2" w:rsidRDefault="00C01B62" w:rsidP="00C01B62">
      <w:pPr>
        <w:spacing w:line="240" w:lineRule="auto"/>
        <w:jc w:val="center"/>
        <w:rPr>
          <w:rFonts w:ascii="Arial" w:hAnsi="Arial" w:cs="Arial"/>
          <w:b/>
          <w:sz w:val="24"/>
          <w:lang w:val="en-US"/>
        </w:rPr>
      </w:pPr>
      <w:r w:rsidRPr="000658F2">
        <w:rPr>
          <w:rFonts w:ascii="Arial" w:hAnsi="Arial" w:cs="Arial"/>
          <w:b/>
          <w:sz w:val="24"/>
          <w:lang w:val="en-US"/>
        </w:rPr>
        <w:t>PENGADMINISTRASI</w:t>
      </w:r>
      <w:r w:rsidRPr="000658F2">
        <w:rPr>
          <w:rFonts w:ascii="Arial" w:hAnsi="Arial" w:cs="Arial"/>
          <w:b/>
          <w:sz w:val="24"/>
        </w:rPr>
        <w:t xml:space="preserve"> KESEJAHTERAAN SOSIAL </w:t>
      </w:r>
      <w:r w:rsidRPr="000658F2">
        <w:rPr>
          <w:rFonts w:ascii="Arial" w:hAnsi="Arial" w:cs="Arial"/>
          <w:b/>
          <w:sz w:val="24"/>
          <w:lang w:val="en-US"/>
        </w:rPr>
        <w:t>DAN KEPEMUDAAN</w:t>
      </w:r>
    </w:p>
    <w:p w:rsidR="00C01B62" w:rsidRDefault="00C01B62" w:rsidP="00C01B62">
      <w:pPr>
        <w:spacing w:line="240" w:lineRule="auto"/>
        <w:jc w:val="center"/>
        <w:rPr>
          <w:rFonts w:ascii="Arial" w:hAnsi="Arial" w:cs="Arial"/>
          <w:b/>
          <w:bCs/>
          <w:lang w:val="en-US"/>
        </w:rPr>
      </w:pPr>
    </w:p>
    <w:p w:rsidR="000658F2" w:rsidRPr="00671059" w:rsidRDefault="000658F2" w:rsidP="00C01B62">
      <w:pPr>
        <w:spacing w:line="240" w:lineRule="auto"/>
        <w:jc w:val="center"/>
        <w:rPr>
          <w:rFonts w:ascii="Arial" w:hAnsi="Arial" w:cs="Arial"/>
          <w:b/>
          <w:bCs/>
          <w:lang w:val="en-US"/>
        </w:rPr>
      </w:pPr>
    </w:p>
    <w:p w:rsidR="00C01B62" w:rsidRPr="00AE28A9" w:rsidRDefault="00C01B62" w:rsidP="004A4610">
      <w:pPr>
        <w:pStyle w:val="ListParagraph"/>
        <w:numPr>
          <w:ilvl w:val="0"/>
          <w:numId w:val="8"/>
        </w:numPr>
        <w:spacing w:after="0" w:line="360" w:lineRule="auto"/>
        <w:ind w:left="426" w:hanging="426"/>
        <w:jc w:val="both"/>
        <w:rPr>
          <w:rFonts w:ascii="Arial" w:hAnsi="Arial" w:cs="Arial"/>
          <w:b/>
          <w:bCs/>
        </w:rPr>
      </w:pPr>
      <w:r w:rsidRPr="00AE28A9">
        <w:rPr>
          <w:rFonts w:ascii="Arial" w:hAnsi="Arial" w:cs="Arial"/>
          <w:b/>
          <w:bCs/>
          <w:lang w:val="en-US"/>
        </w:rPr>
        <w:t>Pengertian Pelaporan Kinerja</w:t>
      </w:r>
    </w:p>
    <w:p w:rsidR="00C01B62" w:rsidRPr="00671059" w:rsidRDefault="00C01B62" w:rsidP="00C01B62">
      <w:pPr>
        <w:spacing w:after="0" w:line="360" w:lineRule="auto"/>
        <w:ind w:left="426"/>
        <w:jc w:val="both"/>
        <w:rPr>
          <w:rFonts w:ascii="Arial" w:hAnsi="Arial" w:cs="Arial"/>
          <w:bCs/>
        </w:rPr>
      </w:pPr>
      <w:r w:rsidRPr="00671059">
        <w:rPr>
          <w:rFonts w:ascii="Arial" w:hAnsi="Arial" w:cs="Arial"/>
          <w:bCs/>
        </w:rPr>
        <w:t>Pel</w:t>
      </w:r>
      <w:r w:rsidRPr="00671059">
        <w:rPr>
          <w:rFonts w:ascii="Arial" w:hAnsi="Arial" w:cs="Arial"/>
          <w:bCs/>
          <w:lang w:val="en-US"/>
        </w:rPr>
        <w:t>aporan Kinerja merupakan bentuk akuntabilitas dari pelaksanaan tugas dan fungsi yang dipercayakan kepada setiap instansi pemerintah atas penggunaan anggaran dan atau merupakan bentuk akuntabilitas dari setiap tugas dan fungsi yang dipercayakan oleh atasan kepada bawahan sebagaimana tertuang dalam dokumen Perjanjian Kinerja yang telah dibuat dan disepakati.</w:t>
      </w:r>
    </w:p>
    <w:p w:rsidR="00C01B62" w:rsidRPr="00671059" w:rsidRDefault="00C01B62" w:rsidP="00C01B62">
      <w:pPr>
        <w:spacing w:after="0" w:line="360" w:lineRule="auto"/>
        <w:ind w:left="426"/>
        <w:jc w:val="both"/>
        <w:rPr>
          <w:rFonts w:ascii="Arial" w:hAnsi="Arial" w:cs="Arial"/>
          <w:bCs/>
        </w:rPr>
      </w:pPr>
      <w:r w:rsidRPr="00671059">
        <w:rPr>
          <w:rFonts w:ascii="Arial" w:hAnsi="Arial" w:cs="Arial"/>
          <w:bCs/>
          <w:lang w:val="en-US"/>
        </w:rPr>
        <w:t>Hal terpenting yang diperlukan dalam penyusunan laporan kinerja adalah pengukuran kinerja dan evaluasi serta pengungkapan secara memadai hasil analisis terhadap pengukuran kinerja.</w:t>
      </w:r>
    </w:p>
    <w:p w:rsidR="00C01B62" w:rsidRPr="00671059" w:rsidRDefault="00C01B62" w:rsidP="00C01B62">
      <w:pPr>
        <w:spacing w:after="0" w:line="360" w:lineRule="auto"/>
        <w:jc w:val="both"/>
        <w:rPr>
          <w:rFonts w:ascii="Arial" w:hAnsi="Arial" w:cs="Arial"/>
          <w:bCs/>
        </w:rPr>
      </w:pPr>
    </w:p>
    <w:p w:rsidR="00C01B62" w:rsidRPr="00AE28A9" w:rsidRDefault="00C01B62" w:rsidP="004A4610">
      <w:pPr>
        <w:pStyle w:val="ListParagraph"/>
        <w:numPr>
          <w:ilvl w:val="0"/>
          <w:numId w:val="8"/>
        </w:numPr>
        <w:spacing w:after="0" w:line="360" w:lineRule="auto"/>
        <w:ind w:left="426" w:hanging="426"/>
        <w:jc w:val="both"/>
        <w:rPr>
          <w:rFonts w:ascii="Arial" w:hAnsi="Arial" w:cs="Arial"/>
          <w:b/>
          <w:bCs/>
        </w:rPr>
      </w:pPr>
      <w:r w:rsidRPr="00AE28A9">
        <w:rPr>
          <w:rFonts w:ascii="Arial" w:hAnsi="Arial" w:cs="Arial"/>
          <w:b/>
          <w:bCs/>
          <w:lang w:val="en-US"/>
        </w:rPr>
        <w:t>Tujuan Penyusunan Laporan Kinerja</w:t>
      </w:r>
    </w:p>
    <w:p w:rsidR="00C01B62" w:rsidRPr="00671059" w:rsidRDefault="00C01B62" w:rsidP="00C01B62">
      <w:pPr>
        <w:spacing w:after="0" w:line="360" w:lineRule="auto"/>
        <w:ind w:left="709" w:hanging="283"/>
        <w:jc w:val="both"/>
        <w:rPr>
          <w:rFonts w:ascii="Arial" w:hAnsi="Arial" w:cs="Arial"/>
          <w:b/>
          <w:bCs/>
        </w:rPr>
      </w:pPr>
      <w:r w:rsidRPr="00671059">
        <w:rPr>
          <w:rFonts w:ascii="Arial" w:hAnsi="Arial" w:cs="Arial"/>
          <w:bCs/>
          <w:lang w:val="en-US"/>
        </w:rPr>
        <w:t xml:space="preserve">1. Memberikan informasi kinerja yang terukur kepada pemberi </w:t>
      </w:r>
      <w:r w:rsidRPr="00671059">
        <w:rPr>
          <w:rFonts w:ascii="Arial" w:hAnsi="Arial" w:cs="Arial"/>
          <w:bCs/>
        </w:rPr>
        <w:t>m</w:t>
      </w:r>
      <w:r w:rsidRPr="00671059">
        <w:rPr>
          <w:rFonts w:ascii="Arial" w:hAnsi="Arial" w:cs="Arial"/>
          <w:bCs/>
          <w:lang w:val="en-US"/>
        </w:rPr>
        <w:t>andat atas kinerja yang telah dan seharusnya dicapai sebagai wujud pertanggung jawaban;</w:t>
      </w:r>
    </w:p>
    <w:p w:rsidR="00C01B62" w:rsidRPr="00671059" w:rsidRDefault="00C01B62" w:rsidP="00C01B62">
      <w:pPr>
        <w:spacing w:after="0" w:line="360" w:lineRule="auto"/>
        <w:ind w:left="709" w:hanging="283"/>
        <w:jc w:val="both"/>
        <w:rPr>
          <w:rFonts w:ascii="Arial" w:hAnsi="Arial" w:cs="Arial"/>
          <w:bCs/>
        </w:rPr>
      </w:pPr>
      <w:r w:rsidRPr="00671059">
        <w:rPr>
          <w:rFonts w:ascii="Arial" w:hAnsi="Arial" w:cs="Arial"/>
          <w:bCs/>
          <w:lang w:val="en-US"/>
        </w:rPr>
        <w:t>2. Sebagai upaya perbaikan berkesinambungan bagi penerima mandat untuk meningkatkan kinerjanya di masa mendatang.</w:t>
      </w:r>
    </w:p>
    <w:p w:rsidR="00C01B62" w:rsidRPr="00671059" w:rsidRDefault="00C01B62" w:rsidP="00C01B62">
      <w:pPr>
        <w:spacing w:after="0" w:line="360" w:lineRule="auto"/>
        <w:jc w:val="both"/>
        <w:rPr>
          <w:rFonts w:ascii="Arial" w:hAnsi="Arial" w:cs="Arial"/>
          <w:bCs/>
        </w:rPr>
      </w:pPr>
    </w:p>
    <w:p w:rsidR="00C01B62" w:rsidRPr="00AE28A9" w:rsidRDefault="00C01B62" w:rsidP="004A4610">
      <w:pPr>
        <w:pStyle w:val="ListParagraph"/>
        <w:numPr>
          <w:ilvl w:val="0"/>
          <w:numId w:val="8"/>
        </w:numPr>
        <w:spacing w:after="0" w:line="360" w:lineRule="auto"/>
        <w:ind w:left="426" w:hanging="426"/>
        <w:rPr>
          <w:rFonts w:ascii="Arial" w:hAnsi="Arial" w:cs="Arial"/>
          <w:bCs/>
        </w:rPr>
      </w:pPr>
      <w:r w:rsidRPr="00AE28A9">
        <w:rPr>
          <w:rFonts w:ascii="Arial" w:hAnsi="Arial" w:cs="Arial"/>
          <w:b/>
          <w:bCs/>
          <w:lang w:val="en-US"/>
        </w:rPr>
        <w:t>Format Laporan Kinerja</w:t>
      </w:r>
    </w:p>
    <w:p w:rsidR="00C01B62" w:rsidRPr="00671059" w:rsidRDefault="00C01B62" w:rsidP="00C01B62">
      <w:pPr>
        <w:spacing w:after="0" w:line="360" w:lineRule="auto"/>
        <w:ind w:left="426"/>
        <w:jc w:val="both"/>
        <w:rPr>
          <w:rFonts w:ascii="Arial" w:hAnsi="Arial" w:cs="Arial"/>
          <w:bCs/>
        </w:rPr>
      </w:pPr>
      <w:r w:rsidRPr="00671059">
        <w:rPr>
          <w:rFonts w:ascii="Arial" w:hAnsi="Arial" w:cs="Arial"/>
          <w:bCs/>
          <w:lang w:val="en-US"/>
        </w:rPr>
        <w:t>Pada dasarnya laporan kinerja disusun oleh setiap tingkatan organisasi dan atau setiap tingkatan jabatan yang telah menyusun perjanjian kinerja.</w:t>
      </w:r>
    </w:p>
    <w:p w:rsidR="00C01B62" w:rsidRPr="00671059" w:rsidRDefault="00C01B62" w:rsidP="00C01B62">
      <w:pPr>
        <w:spacing w:after="0" w:line="360" w:lineRule="auto"/>
        <w:ind w:firstLine="360"/>
        <w:jc w:val="both"/>
        <w:rPr>
          <w:rFonts w:ascii="Arial" w:hAnsi="Arial" w:cs="Arial"/>
          <w:bCs/>
          <w:lang w:val="en-US"/>
        </w:rPr>
      </w:pPr>
      <w:r w:rsidRPr="00671059">
        <w:rPr>
          <w:rFonts w:ascii="Arial" w:hAnsi="Arial" w:cs="Arial"/>
          <w:bCs/>
          <w:lang w:val="en-US"/>
        </w:rPr>
        <w:t xml:space="preserve"> Laporan Kinerja disajikan dengan memuat informasi </w:t>
      </w:r>
      <w:proofErr w:type="gramStart"/>
      <w:r w:rsidRPr="00671059">
        <w:rPr>
          <w:rFonts w:ascii="Arial" w:hAnsi="Arial" w:cs="Arial"/>
          <w:bCs/>
          <w:lang w:val="en-US"/>
        </w:rPr>
        <w:t>tentang :</w:t>
      </w:r>
      <w:proofErr w:type="gramEnd"/>
    </w:p>
    <w:p w:rsidR="00C01B62" w:rsidRPr="00AE28A9" w:rsidRDefault="00C01B62" w:rsidP="004A4610">
      <w:pPr>
        <w:pStyle w:val="ListParagraph"/>
        <w:numPr>
          <w:ilvl w:val="0"/>
          <w:numId w:val="9"/>
        </w:numPr>
        <w:spacing w:after="0" w:line="360" w:lineRule="auto"/>
        <w:ind w:hanging="294"/>
        <w:jc w:val="both"/>
        <w:rPr>
          <w:rFonts w:ascii="Arial" w:hAnsi="Arial" w:cs="Arial"/>
          <w:b/>
          <w:bCs/>
          <w:lang w:val="en-US"/>
        </w:rPr>
      </w:pPr>
      <w:r w:rsidRPr="00AE28A9">
        <w:rPr>
          <w:rFonts w:ascii="Arial" w:hAnsi="Arial" w:cs="Arial"/>
          <w:b/>
          <w:bCs/>
          <w:lang w:val="en-US"/>
        </w:rPr>
        <w:t>Uraian Tugas Pokok dan Fungsi Jabatan</w:t>
      </w:r>
    </w:p>
    <w:p w:rsidR="00C01B62" w:rsidRDefault="00C01B62" w:rsidP="00C01B62">
      <w:pPr>
        <w:widowControl w:val="0"/>
        <w:autoSpaceDE w:val="0"/>
        <w:autoSpaceDN w:val="0"/>
        <w:adjustRightInd w:val="0"/>
        <w:spacing w:after="0" w:line="360" w:lineRule="auto"/>
        <w:ind w:right="6" w:firstLine="720"/>
        <w:rPr>
          <w:rFonts w:ascii="Arial" w:hAnsi="Arial" w:cs="Arial"/>
          <w:color w:val="000000"/>
        </w:rPr>
      </w:pPr>
      <w:r w:rsidRPr="00671059">
        <w:rPr>
          <w:rFonts w:ascii="Arial" w:hAnsi="Arial" w:cs="Arial"/>
          <w:color w:val="000000"/>
          <w:spacing w:val="1"/>
        </w:rPr>
        <w:t xml:space="preserve">Pengadministrasi Kesejahteraan Sosial </w:t>
      </w:r>
      <w:r>
        <w:rPr>
          <w:rFonts w:ascii="Arial" w:hAnsi="Arial" w:cs="Arial"/>
          <w:color w:val="000000"/>
          <w:spacing w:val="1"/>
          <w:lang w:val="en-US"/>
        </w:rPr>
        <w:t xml:space="preserve">dan Kepemudaan </w:t>
      </w:r>
      <w:r w:rsidRPr="00671059">
        <w:rPr>
          <w:rFonts w:ascii="Arial" w:hAnsi="Arial" w:cs="Arial"/>
          <w:color w:val="000000"/>
          <w:spacing w:val="2"/>
        </w:rPr>
        <w:t>m</w:t>
      </w:r>
      <w:r w:rsidRPr="00671059">
        <w:rPr>
          <w:rFonts w:ascii="Arial" w:hAnsi="Arial" w:cs="Arial"/>
          <w:color w:val="000000"/>
          <w:spacing w:val="-2"/>
        </w:rPr>
        <w:t>e</w:t>
      </w:r>
      <w:r w:rsidRPr="00671059">
        <w:rPr>
          <w:rFonts w:ascii="Arial" w:hAnsi="Arial" w:cs="Arial"/>
          <w:color w:val="000000"/>
          <w:spacing w:val="2"/>
        </w:rPr>
        <w:t>m</w:t>
      </w:r>
      <w:r w:rsidRPr="00671059">
        <w:rPr>
          <w:rFonts w:ascii="Arial" w:hAnsi="Arial" w:cs="Arial"/>
          <w:color w:val="000000"/>
          <w:spacing w:val="-2"/>
        </w:rPr>
        <w:t>p</w:t>
      </w:r>
      <w:r w:rsidRPr="00671059">
        <w:rPr>
          <w:rFonts w:ascii="Arial" w:hAnsi="Arial" w:cs="Arial"/>
          <w:color w:val="000000"/>
          <w:spacing w:val="1"/>
        </w:rPr>
        <w:t>u</w:t>
      </w:r>
      <w:r w:rsidRPr="00671059">
        <w:rPr>
          <w:rFonts w:ascii="Arial" w:hAnsi="Arial" w:cs="Arial"/>
          <w:color w:val="000000"/>
          <w:spacing w:val="-2"/>
        </w:rPr>
        <w:t>ny</w:t>
      </w:r>
      <w:r w:rsidRPr="00671059">
        <w:rPr>
          <w:rFonts w:ascii="Arial" w:hAnsi="Arial" w:cs="Arial"/>
          <w:color w:val="000000"/>
          <w:spacing w:val="1"/>
        </w:rPr>
        <w:t>a</w:t>
      </w:r>
      <w:r w:rsidRPr="00671059">
        <w:rPr>
          <w:rFonts w:ascii="Arial" w:hAnsi="Arial" w:cs="Arial"/>
          <w:color w:val="000000"/>
        </w:rPr>
        <w:t>i t</w:t>
      </w:r>
      <w:r w:rsidRPr="00671059">
        <w:rPr>
          <w:rFonts w:ascii="Arial" w:hAnsi="Arial" w:cs="Arial"/>
          <w:color w:val="000000"/>
          <w:spacing w:val="1"/>
        </w:rPr>
        <w:t>u</w:t>
      </w:r>
      <w:r w:rsidRPr="00671059">
        <w:rPr>
          <w:rFonts w:ascii="Arial" w:hAnsi="Arial" w:cs="Arial"/>
          <w:color w:val="000000"/>
          <w:spacing w:val="-2"/>
        </w:rPr>
        <w:t>g</w:t>
      </w:r>
      <w:r w:rsidRPr="00671059">
        <w:rPr>
          <w:rFonts w:ascii="Arial" w:hAnsi="Arial" w:cs="Arial"/>
          <w:color w:val="000000"/>
          <w:spacing w:val="1"/>
        </w:rPr>
        <w:t>a</w:t>
      </w:r>
      <w:r w:rsidRPr="00671059">
        <w:rPr>
          <w:rFonts w:ascii="Arial" w:hAnsi="Arial" w:cs="Arial"/>
          <w:color w:val="000000"/>
        </w:rPr>
        <w:t>s</w:t>
      </w:r>
      <w:r>
        <w:rPr>
          <w:rFonts w:ascii="Arial" w:hAnsi="Arial" w:cs="Arial"/>
          <w:color w:val="000000"/>
          <w:lang w:val="en-US"/>
        </w:rPr>
        <w:t xml:space="preserve"> </w:t>
      </w:r>
      <w:r w:rsidRPr="00671059">
        <w:rPr>
          <w:rFonts w:ascii="Arial" w:hAnsi="Arial" w:cs="Arial"/>
          <w:color w:val="000000"/>
        </w:rPr>
        <w:t>:</w:t>
      </w:r>
    </w:p>
    <w:p w:rsidR="00C01B62" w:rsidRPr="00AE28A9" w:rsidRDefault="00C01B62" w:rsidP="004A4610">
      <w:pPr>
        <w:pStyle w:val="ListParagraph"/>
        <w:widowControl w:val="0"/>
        <w:numPr>
          <w:ilvl w:val="0"/>
          <w:numId w:val="10"/>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w:t>
      </w:r>
      <w:r w:rsidRPr="00AE28A9">
        <w:rPr>
          <w:rFonts w:ascii="Arial" w:hAnsi="Arial" w:cs="Arial"/>
          <w:color w:val="000000"/>
          <w:lang w:val="en-US"/>
        </w:rPr>
        <w:t>mbantu Kepala Seksi Kesejahteraan Sosial dan Kepemudaan dalam menyiapkan bahan perumusan kebijakan,</w:t>
      </w:r>
      <w:r>
        <w:rPr>
          <w:rFonts w:ascii="Arial" w:hAnsi="Arial" w:cs="Arial"/>
          <w:color w:val="000000"/>
          <w:lang w:val="en-US"/>
        </w:rPr>
        <w:t xml:space="preserve"> perencanaan, pelaksanaan, evaluasi dan pelaporan urusan kesejahteraan sosial dan kepemudaan;</w:t>
      </w:r>
    </w:p>
    <w:p w:rsidR="00C01B62" w:rsidRPr="00AE28A9" w:rsidRDefault="00C01B62" w:rsidP="004A4610">
      <w:pPr>
        <w:pStyle w:val="ListParagraph"/>
        <w:widowControl w:val="0"/>
        <w:numPr>
          <w:ilvl w:val="0"/>
          <w:numId w:val="10"/>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Menghimpun dan mengolah data/bahan serta melaksanakan kegiatan pelayanan dalam bidang kesejahteraan sosial;</w:t>
      </w:r>
    </w:p>
    <w:p w:rsidR="00C01B62" w:rsidRPr="00AE28A9" w:rsidRDefault="00C01B62" w:rsidP="004A4610">
      <w:pPr>
        <w:pStyle w:val="ListParagraph"/>
        <w:widowControl w:val="0"/>
        <w:numPr>
          <w:ilvl w:val="0"/>
          <w:numId w:val="10"/>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Membantu Kepala Seksi Kesejahteraan Sosial dan Kepemudaan dalam menyusun program dan pembinaan di bidang kepemudaan yang terkait olahraga, kepariwisataan, kesehatan masyarakat, dan keluarga berencana;</w:t>
      </w:r>
    </w:p>
    <w:p w:rsidR="00C01B62" w:rsidRPr="00AE28A9" w:rsidRDefault="00C01B62" w:rsidP="004A4610">
      <w:pPr>
        <w:pStyle w:val="ListParagraph"/>
        <w:widowControl w:val="0"/>
        <w:numPr>
          <w:ilvl w:val="0"/>
          <w:numId w:val="10"/>
        </w:numPr>
        <w:autoSpaceDE w:val="0"/>
        <w:autoSpaceDN w:val="0"/>
        <w:adjustRightInd w:val="0"/>
        <w:spacing w:after="0" w:line="360" w:lineRule="auto"/>
        <w:ind w:left="1134" w:right="6" w:hanging="425"/>
        <w:jc w:val="both"/>
        <w:rPr>
          <w:rFonts w:ascii="Arial" w:hAnsi="Arial" w:cs="Arial"/>
          <w:color w:val="000000"/>
        </w:rPr>
      </w:pPr>
      <w:r>
        <w:rPr>
          <w:rFonts w:ascii="Arial" w:hAnsi="Arial" w:cs="Arial"/>
          <w:color w:val="000000"/>
          <w:lang w:val="en-US"/>
        </w:rPr>
        <w:t>Membantu Kepala Seksi Kesejahteraan Sosial dan Kepemudaan mengadakan pembinaan dan penyuluhan terhadap pemuda tentang wawasan kebangsaan serta peningkatan peranan pemuda terkait masalah sosial budaya, ketenagakerjaan, dan kemasyarakatan;</w:t>
      </w:r>
    </w:p>
    <w:p w:rsidR="00C01B62" w:rsidRPr="00AE28A9" w:rsidRDefault="00C01B62" w:rsidP="004A4610">
      <w:pPr>
        <w:pStyle w:val="ListParagraph"/>
        <w:widowControl w:val="0"/>
        <w:numPr>
          <w:ilvl w:val="0"/>
          <w:numId w:val="10"/>
        </w:numPr>
        <w:autoSpaceDE w:val="0"/>
        <w:autoSpaceDN w:val="0"/>
        <w:adjustRightInd w:val="0"/>
        <w:spacing w:after="0" w:line="360" w:lineRule="auto"/>
        <w:ind w:left="1134" w:right="6" w:hanging="425"/>
        <w:jc w:val="both"/>
        <w:rPr>
          <w:rFonts w:ascii="Arial" w:hAnsi="Arial" w:cs="Arial"/>
          <w:color w:val="000000"/>
        </w:rPr>
      </w:pPr>
      <w:r w:rsidRPr="00AE28A9">
        <w:rPr>
          <w:rFonts w:ascii="Arial" w:hAnsi="Arial" w:cs="Arial"/>
          <w:lang w:val="en-US"/>
        </w:rPr>
        <w:t xml:space="preserve">Melaksanakan tugas-tugas lain yang diberikan oleh </w:t>
      </w:r>
      <w:r>
        <w:rPr>
          <w:rFonts w:ascii="Arial" w:hAnsi="Arial" w:cs="Arial"/>
          <w:color w:val="000000"/>
          <w:lang w:val="en-US"/>
        </w:rPr>
        <w:t>Kepala Seksi Kesejahteraan Sosial dan Kepemudaan</w:t>
      </w:r>
      <w:r w:rsidRPr="00AE28A9">
        <w:rPr>
          <w:rFonts w:ascii="Arial" w:hAnsi="Arial" w:cs="Arial"/>
          <w:lang w:val="en-US"/>
        </w:rPr>
        <w:t xml:space="preserve"> sesuai dengan bidang tugasnya.</w:t>
      </w:r>
    </w:p>
    <w:p w:rsidR="00C01B62" w:rsidRPr="000658F2" w:rsidRDefault="00C01B62" w:rsidP="000658F2">
      <w:pPr>
        <w:widowControl w:val="0"/>
        <w:autoSpaceDE w:val="0"/>
        <w:autoSpaceDN w:val="0"/>
        <w:adjustRightInd w:val="0"/>
        <w:spacing w:after="0" w:line="360" w:lineRule="auto"/>
        <w:ind w:right="6"/>
        <w:jc w:val="both"/>
        <w:rPr>
          <w:rFonts w:ascii="Arial" w:hAnsi="Arial" w:cs="Arial"/>
          <w:color w:val="000000"/>
        </w:rPr>
      </w:pPr>
    </w:p>
    <w:p w:rsidR="00C01B62" w:rsidRPr="00CE5D43" w:rsidRDefault="00C01B62" w:rsidP="004A4610">
      <w:pPr>
        <w:pStyle w:val="ListParagraph"/>
        <w:numPr>
          <w:ilvl w:val="0"/>
          <w:numId w:val="9"/>
        </w:numPr>
        <w:spacing w:after="0" w:line="360" w:lineRule="auto"/>
        <w:ind w:hanging="294"/>
        <w:rPr>
          <w:rFonts w:ascii="Arial" w:hAnsi="Arial" w:cs="Arial"/>
          <w:b/>
          <w:bCs/>
        </w:rPr>
      </w:pPr>
      <w:r w:rsidRPr="00CE5D43">
        <w:rPr>
          <w:rFonts w:ascii="Arial" w:hAnsi="Arial" w:cs="Arial"/>
          <w:b/>
          <w:bCs/>
        </w:rPr>
        <w:lastRenderedPageBreak/>
        <w:t xml:space="preserve">Perencanaan / Perjanjian </w:t>
      </w:r>
      <w:r w:rsidRPr="00CE5D43">
        <w:rPr>
          <w:rFonts w:ascii="Arial" w:hAnsi="Arial" w:cs="Arial"/>
          <w:b/>
          <w:bCs/>
          <w:lang w:val="en-US"/>
        </w:rPr>
        <w:t>Kinerja</w:t>
      </w:r>
      <w:r w:rsidRPr="00CE5D43">
        <w:rPr>
          <w:rFonts w:ascii="Arial" w:hAnsi="Arial" w:cs="Arial"/>
          <w:b/>
          <w:bCs/>
        </w:rPr>
        <w:t xml:space="preserve"> Tahun </w:t>
      </w:r>
      <w:r>
        <w:rPr>
          <w:rFonts w:ascii="Arial" w:hAnsi="Arial" w:cs="Arial"/>
          <w:b/>
          <w:bCs/>
        </w:rPr>
        <w:t>2020</w:t>
      </w:r>
    </w:p>
    <w:tbl>
      <w:tblPr>
        <w:tblW w:w="8775" w:type="dxa"/>
        <w:jc w:val="right"/>
        <w:tblLayout w:type="fixed"/>
        <w:tblLook w:val="04A0" w:firstRow="1" w:lastRow="0" w:firstColumn="1" w:lastColumn="0" w:noHBand="0" w:noVBand="1"/>
      </w:tblPr>
      <w:tblGrid>
        <w:gridCol w:w="710"/>
        <w:gridCol w:w="2568"/>
        <w:gridCol w:w="3709"/>
        <w:gridCol w:w="1788"/>
      </w:tblGrid>
      <w:tr w:rsidR="00C01B62" w:rsidRPr="00671059" w:rsidTr="00E7422D">
        <w:trPr>
          <w:trHeight w:val="300"/>
          <w:jc w:val="right"/>
        </w:trPr>
        <w:tc>
          <w:tcPr>
            <w:tcW w:w="710" w:type="dxa"/>
            <w:tcBorders>
              <w:top w:val="single" w:sz="4" w:space="0" w:color="auto"/>
              <w:left w:val="single" w:sz="4" w:space="0" w:color="auto"/>
              <w:bottom w:val="single" w:sz="4" w:space="0" w:color="auto"/>
              <w:right w:val="single" w:sz="4" w:space="0" w:color="auto"/>
            </w:tcBorders>
            <w:noWrap/>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No.</w:t>
            </w:r>
          </w:p>
        </w:tc>
        <w:tc>
          <w:tcPr>
            <w:tcW w:w="2568" w:type="dxa"/>
            <w:tcBorders>
              <w:top w:val="single" w:sz="4" w:space="0" w:color="auto"/>
              <w:left w:val="nil"/>
              <w:bottom w:val="single" w:sz="4" w:space="0" w:color="auto"/>
              <w:right w:val="single" w:sz="4" w:space="0" w:color="000000"/>
            </w:tcBorders>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Sasaran</w:t>
            </w:r>
          </w:p>
        </w:tc>
        <w:tc>
          <w:tcPr>
            <w:tcW w:w="3709" w:type="dxa"/>
            <w:tcBorders>
              <w:top w:val="single" w:sz="4" w:space="0" w:color="auto"/>
              <w:left w:val="nil"/>
              <w:bottom w:val="single" w:sz="4" w:space="0" w:color="auto"/>
              <w:right w:val="single" w:sz="4" w:space="0" w:color="000000"/>
            </w:tcBorders>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Indikator Kinerja</w:t>
            </w:r>
          </w:p>
        </w:tc>
        <w:tc>
          <w:tcPr>
            <w:tcW w:w="1788" w:type="dxa"/>
            <w:tcBorders>
              <w:top w:val="single" w:sz="4" w:space="0" w:color="auto"/>
              <w:left w:val="nil"/>
              <w:bottom w:val="single" w:sz="4" w:space="0" w:color="auto"/>
              <w:right w:val="single" w:sz="4" w:space="0" w:color="auto"/>
            </w:tcBorders>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Target</w:t>
            </w:r>
          </w:p>
        </w:tc>
      </w:tr>
      <w:tr w:rsidR="00C01B62" w:rsidRPr="00671059" w:rsidTr="00E7422D">
        <w:trPr>
          <w:trHeight w:val="433"/>
          <w:jc w:val="right"/>
        </w:trPr>
        <w:tc>
          <w:tcPr>
            <w:tcW w:w="710" w:type="dxa"/>
            <w:vMerge w:val="restart"/>
            <w:tcBorders>
              <w:top w:val="single" w:sz="4" w:space="0" w:color="auto"/>
              <w:left w:val="single" w:sz="4" w:space="0" w:color="auto"/>
              <w:right w:val="single" w:sz="4" w:space="0" w:color="auto"/>
            </w:tcBorders>
            <w:noWrap/>
          </w:tcPr>
          <w:p w:rsidR="00C01B62" w:rsidRPr="00671059" w:rsidRDefault="00C01B62" w:rsidP="00E7422D">
            <w:pPr>
              <w:spacing w:after="0" w:line="240" w:lineRule="auto"/>
              <w:jc w:val="center"/>
              <w:rPr>
                <w:rFonts w:ascii="Arial" w:eastAsia="Times New Roman" w:hAnsi="Arial" w:cs="Arial"/>
                <w:color w:val="000000"/>
              </w:rPr>
            </w:pPr>
            <w:r w:rsidRPr="00671059">
              <w:rPr>
                <w:rFonts w:ascii="Arial" w:eastAsia="Times New Roman" w:hAnsi="Arial" w:cs="Arial"/>
                <w:color w:val="000000"/>
              </w:rPr>
              <w:t>1.</w:t>
            </w:r>
          </w:p>
          <w:p w:rsidR="00C01B62" w:rsidRPr="00671059" w:rsidRDefault="00C01B62" w:rsidP="00E7422D">
            <w:pPr>
              <w:spacing w:after="0" w:line="240" w:lineRule="auto"/>
              <w:rPr>
                <w:rFonts w:ascii="Arial" w:eastAsia="Times New Roman" w:hAnsi="Arial" w:cs="Arial"/>
                <w:color w:val="000000"/>
                <w:lang w:val="en-US"/>
              </w:rPr>
            </w:pPr>
          </w:p>
        </w:tc>
        <w:tc>
          <w:tcPr>
            <w:tcW w:w="2568" w:type="dxa"/>
            <w:vMerge w:val="restart"/>
            <w:tcBorders>
              <w:top w:val="single" w:sz="4" w:space="0" w:color="auto"/>
              <w:left w:val="nil"/>
              <w:right w:val="single" w:sz="4" w:space="0" w:color="auto"/>
            </w:tcBorders>
          </w:tcPr>
          <w:p w:rsidR="00C01B62" w:rsidRPr="00671059" w:rsidRDefault="00C01B62" w:rsidP="00E7422D">
            <w:pPr>
              <w:pStyle w:val="ListParagraph1"/>
              <w:spacing w:after="0" w:line="240" w:lineRule="auto"/>
              <w:ind w:left="0"/>
              <w:jc w:val="left"/>
              <w:rPr>
                <w:rFonts w:ascii="Arial" w:hAnsi="Arial" w:cs="Arial"/>
              </w:rPr>
            </w:pPr>
            <w:r w:rsidRPr="00671059">
              <w:rPr>
                <w:rFonts w:ascii="Arial" w:hAnsi="Arial" w:cs="Arial"/>
              </w:rPr>
              <w:t>Fasilitasi Program Kesejahteraan Sosial bagi masyarakat kurang mampu</w:t>
            </w:r>
          </w:p>
        </w:tc>
        <w:tc>
          <w:tcPr>
            <w:tcW w:w="3709" w:type="dxa"/>
            <w:tcBorders>
              <w:top w:val="single" w:sz="4" w:space="0" w:color="auto"/>
              <w:left w:val="single" w:sz="4" w:space="0" w:color="auto"/>
              <w:bottom w:val="single" w:sz="4" w:space="0" w:color="auto"/>
              <w:right w:val="single" w:sz="4" w:space="0" w:color="auto"/>
            </w:tcBorders>
          </w:tcPr>
          <w:p w:rsidR="00C01B62" w:rsidRPr="00671059" w:rsidRDefault="00C01B62" w:rsidP="00E7422D">
            <w:pPr>
              <w:pStyle w:val="ListParagraph1"/>
              <w:spacing w:after="0" w:line="240" w:lineRule="auto"/>
              <w:ind w:left="0" w:right="34"/>
              <w:rPr>
                <w:rFonts w:ascii="Arial" w:hAnsi="Arial" w:cs="Arial"/>
              </w:rPr>
            </w:pPr>
            <w:r>
              <w:rPr>
                <w:rFonts w:ascii="Arial" w:hAnsi="Arial" w:cs="Arial"/>
              </w:rPr>
              <w:t>Monitoring dan fasilitasi program jaminan kesehatan</w:t>
            </w:r>
          </w:p>
          <w:p w:rsidR="00C01B62" w:rsidRPr="00671059" w:rsidRDefault="00C01B62" w:rsidP="00E7422D">
            <w:pPr>
              <w:pStyle w:val="ListParagraph1"/>
              <w:spacing w:after="0" w:line="240" w:lineRule="auto"/>
              <w:ind w:left="0" w:right="34"/>
              <w:rPr>
                <w:rFonts w:ascii="Arial" w:hAnsi="Arial" w:cs="Arial"/>
                <w:lang w:val="id-ID"/>
              </w:rPr>
            </w:pPr>
          </w:p>
        </w:tc>
        <w:tc>
          <w:tcPr>
            <w:tcW w:w="1788" w:type="dxa"/>
            <w:tcBorders>
              <w:top w:val="single" w:sz="4" w:space="0" w:color="auto"/>
              <w:left w:val="nil"/>
              <w:bottom w:val="single" w:sz="4" w:space="0" w:color="auto"/>
              <w:right w:val="single" w:sz="4" w:space="0" w:color="auto"/>
            </w:tcBorders>
          </w:tcPr>
          <w:p w:rsidR="00C01B62" w:rsidRPr="00671059" w:rsidRDefault="00C01B62" w:rsidP="00E7422D">
            <w:pPr>
              <w:spacing w:after="0" w:line="240" w:lineRule="auto"/>
              <w:jc w:val="center"/>
              <w:rPr>
                <w:rFonts w:ascii="Arial" w:eastAsia="Times New Roman" w:hAnsi="Arial" w:cs="Arial"/>
                <w:lang w:val="en-US"/>
              </w:rPr>
            </w:pPr>
            <w:r>
              <w:rPr>
                <w:rFonts w:ascii="Arial" w:eastAsia="Times New Roman" w:hAnsi="Arial" w:cs="Arial"/>
              </w:rPr>
              <w:t>14</w:t>
            </w:r>
            <w:r w:rsidRPr="00671059">
              <w:rPr>
                <w:rFonts w:ascii="Arial" w:eastAsia="Times New Roman" w:hAnsi="Arial" w:cs="Arial"/>
              </w:rPr>
              <w:t xml:space="preserve"> Laporan</w:t>
            </w:r>
          </w:p>
        </w:tc>
      </w:tr>
      <w:tr w:rsidR="00C01B62" w:rsidRPr="00671059" w:rsidTr="00E7422D">
        <w:trPr>
          <w:trHeight w:val="548"/>
          <w:jc w:val="right"/>
        </w:trPr>
        <w:tc>
          <w:tcPr>
            <w:tcW w:w="710" w:type="dxa"/>
            <w:vMerge/>
            <w:tcBorders>
              <w:left w:val="single" w:sz="4" w:space="0" w:color="auto"/>
              <w:bottom w:val="single" w:sz="4" w:space="0" w:color="auto"/>
              <w:right w:val="single" w:sz="4" w:space="0" w:color="auto"/>
            </w:tcBorders>
            <w:noWrap/>
            <w:hideMark/>
          </w:tcPr>
          <w:p w:rsidR="00C01B62" w:rsidRPr="00671059" w:rsidRDefault="00C01B62" w:rsidP="00E7422D">
            <w:pPr>
              <w:spacing w:after="0" w:line="240" w:lineRule="auto"/>
              <w:rPr>
                <w:rFonts w:ascii="Arial" w:eastAsia="Times New Roman" w:hAnsi="Arial" w:cs="Arial"/>
                <w:lang w:eastAsia="id-ID"/>
              </w:rPr>
            </w:pPr>
          </w:p>
        </w:tc>
        <w:tc>
          <w:tcPr>
            <w:tcW w:w="2568" w:type="dxa"/>
            <w:vMerge/>
            <w:tcBorders>
              <w:left w:val="nil"/>
              <w:bottom w:val="single" w:sz="4" w:space="0" w:color="auto"/>
              <w:right w:val="single" w:sz="4" w:space="0" w:color="auto"/>
            </w:tcBorders>
            <w:noWrap/>
            <w:hideMark/>
          </w:tcPr>
          <w:p w:rsidR="00C01B62" w:rsidRPr="00671059" w:rsidRDefault="00C01B62" w:rsidP="00E7422D">
            <w:pPr>
              <w:spacing w:after="0" w:line="240" w:lineRule="auto"/>
              <w:rPr>
                <w:rFonts w:ascii="Arial" w:eastAsia="Times New Roman" w:hAnsi="Arial" w:cs="Arial"/>
                <w:lang w:eastAsia="id-ID"/>
              </w:rPr>
            </w:pPr>
          </w:p>
        </w:tc>
        <w:tc>
          <w:tcPr>
            <w:tcW w:w="3709" w:type="dxa"/>
            <w:tcBorders>
              <w:top w:val="single" w:sz="4" w:space="0" w:color="auto"/>
              <w:left w:val="single" w:sz="4" w:space="0" w:color="auto"/>
              <w:bottom w:val="single" w:sz="4" w:space="0" w:color="auto"/>
              <w:right w:val="single" w:sz="4" w:space="0" w:color="auto"/>
            </w:tcBorders>
            <w:hideMark/>
          </w:tcPr>
          <w:p w:rsidR="00C01B62" w:rsidRDefault="00C01B62" w:rsidP="00E7422D">
            <w:pPr>
              <w:spacing w:after="0" w:line="240" w:lineRule="auto"/>
              <w:jc w:val="both"/>
              <w:rPr>
                <w:rFonts w:ascii="Arial" w:hAnsi="Arial" w:cs="Arial"/>
                <w:color w:val="000000"/>
                <w:lang w:val="en-US"/>
              </w:rPr>
            </w:pPr>
            <w:r>
              <w:rPr>
                <w:rFonts w:ascii="Arial" w:hAnsi="Arial" w:cs="Arial"/>
                <w:color w:val="000000"/>
                <w:lang w:val="en-US"/>
              </w:rPr>
              <w:t>Monitoring dan fasilitasi Program Keluarga Harapan (PKH)</w:t>
            </w:r>
          </w:p>
          <w:p w:rsidR="00C01B62" w:rsidRPr="00671059" w:rsidRDefault="00C01B62" w:rsidP="00E7422D">
            <w:pPr>
              <w:spacing w:after="0" w:line="240" w:lineRule="auto"/>
              <w:jc w:val="both"/>
              <w:rPr>
                <w:rFonts w:ascii="Arial" w:hAnsi="Arial" w:cs="Arial"/>
                <w:color w:val="000000"/>
                <w:lang w:val="en-US"/>
              </w:rPr>
            </w:pPr>
          </w:p>
        </w:tc>
        <w:tc>
          <w:tcPr>
            <w:tcW w:w="1788" w:type="dxa"/>
            <w:tcBorders>
              <w:top w:val="single" w:sz="4" w:space="0" w:color="auto"/>
              <w:left w:val="single" w:sz="4" w:space="0" w:color="auto"/>
              <w:bottom w:val="single" w:sz="4" w:space="0" w:color="auto"/>
              <w:right w:val="single" w:sz="4" w:space="0" w:color="auto"/>
            </w:tcBorders>
            <w:hideMark/>
          </w:tcPr>
          <w:p w:rsidR="00C01B62" w:rsidRPr="00671059" w:rsidRDefault="00C01B62" w:rsidP="00E7422D">
            <w:pPr>
              <w:spacing w:after="0" w:line="240" w:lineRule="auto"/>
              <w:jc w:val="center"/>
              <w:rPr>
                <w:rFonts w:ascii="Arial" w:eastAsia="Times New Roman" w:hAnsi="Arial" w:cs="Arial"/>
              </w:rPr>
            </w:pPr>
            <w:r w:rsidRPr="00671059">
              <w:rPr>
                <w:rFonts w:ascii="Arial" w:eastAsia="Times New Roman" w:hAnsi="Arial" w:cs="Arial"/>
              </w:rPr>
              <w:t>1</w:t>
            </w:r>
            <w:r>
              <w:rPr>
                <w:rFonts w:ascii="Arial" w:eastAsia="Times New Roman" w:hAnsi="Arial" w:cs="Arial"/>
                <w:lang w:val="en-US"/>
              </w:rPr>
              <w:t xml:space="preserve">2 </w:t>
            </w:r>
            <w:r w:rsidRPr="00671059">
              <w:rPr>
                <w:rFonts w:ascii="Arial" w:eastAsia="Times New Roman" w:hAnsi="Arial" w:cs="Arial"/>
              </w:rPr>
              <w:t>Laporan</w:t>
            </w:r>
          </w:p>
        </w:tc>
      </w:tr>
    </w:tbl>
    <w:p w:rsidR="00C01B62" w:rsidRDefault="00C01B62" w:rsidP="00C01B62">
      <w:pPr>
        <w:spacing w:after="0" w:line="360" w:lineRule="auto"/>
        <w:ind w:left="720"/>
        <w:rPr>
          <w:rFonts w:ascii="Arial" w:hAnsi="Arial" w:cs="Arial"/>
          <w:bCs/>
        </w:rPr>
      </w:pPr>
    </w:p>
    <w:p w:rsidR="00C01B62" w:rsidRPr="00671059" w:rsidRDefault="00C01B62" w:rsidP="00C01B62">
      <w:pPr>
        <w:spacing w:after="0" w:line="360" w:lineRule="auto"/>
        <w:ind w:left="720"/>
        <w:rPr>
          <w:rFonts w:ascii="Arial" w:hAnsi="Arial" w:cs="Arial"/>
          <w:bCs/>
        </w:rPr>
      </w:pPr>
    </w:p>
    <w:p w:rsidR="00C01B62" w:rsidRPr="00CE5D43" w:rsidRDefault="00C01B62" w:rsidP="004A4610">
      <w:pPr>
        <w:pStyle w:val="ListParagraph"/>
        <w:numPr>
          <w:ilvl w:val="0"/>
          <w:numId w:val="9"/>
        </w:numPr>
        <w:spacing w:after="0" w:line="360" w:lineRule="auto"/>
        <w:ind w:hanging="294"/>
        <w:rPr>
          <w:rFonts w:ascii="Arial" w:hAnsi="Arial" w:cs="Arial"/>
          <w:b/>
          <w:bCs/>
        </w:rPr>
      </w:pPr>
      <w:r w:rsidRPr="00CE5D43">
        <w:rPr>
          <w:rFonts w:ascii="Arial" w:hAnsi="Arial" w:cs="Arial"/>
          <w:b/>
          <w:bCs/>
          <w:lang w:val="en-US"/>
        </w:rPr>
        <w:t>Evaluasi dan analisis kinerja untuk setiap sasaran atau hasil program / kegiatan</w:t>
      </w:r>
    </w:p>
    <w:tbl>
      <w:tblPr>
        <w:tblW w:w="8746" w:type="dxa"/>
        <w:jc w:val="right"/>
        <w:tblLayout w:type="fixed"/>
        <w:tblLook w:val="04A0" w:firstRow="1" w:lastRow="0" w:firstColumn="1" w:lastColumn="0" w:noHBand="0" w:noVBand="1"/>
      </w:tblPr>
      <w:tblGrid>
        <w:gridCol w:w="710"/>
        <w:gridCol w:w="1902"/>
        <w:gridCol w:w="1923"/>
        <w:gridCol w:w="1554"/>
        <w:gridCol w:w="1398"/>
        <w:gridCol w:w="1259"/>
      </w:tblGrid>
      <w:tr w:rsidR="00C01B62" w:rsidRPr="00671059" w:rsidTr="00E7422D">
        <w:trPr>
          <w:trHeight w:val="300"/>
          <w:jc w:val="right"/>
        </w:trPr>
        <w:tc>
          <w:tcPr>
            <w:tcW w:w="710" w:type="dxa"/>
            <w:tcBorders>
              <w:top w:val="single" w:sz="4" w:space="0" w:color="auto"/>
              <w:left w:val="single" w:sz="4" w:space="0" w:color="auto"/>
              <w:bottom w:val="single" w:sz="4" w:space="0" w:color="auto"/>
              <w:right w:val="single" w:sz="4" w:space="0" w:color="auto"/>
            </w:tcBorders>
            <w:noWrap/>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No.</w:t>
            </w:r>
          </w:p>
        </w:tc>
        <w:tc>
          <w:tcPr>
            <w:tcW w:w="1902" w:type="dxa"/>
            <w:tcBorders>
              <w:top w:val="single" w:sz="4" w:space="0" w:color="auto"/>
              <w:left w:val="nil"/>
              <w:bottom w:val="single" w:sz="4" w:space="0" w:color="auto"/>
              <w:right w:val="single" w:sz="4" w:space="0" w:color="000000"/>
            </w:tcBorders>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 xml:space="preserve">Sasaran </w:t>
            </w:r>
          </w:p>
        </w:tc>
        <w:tc>
          <w:tcPr>
            <w:tcW w:w="1923" w:type="dxa"/>
            <w:tcBorders>
              <w:top w:val="single" w:sz="4" w:space="0" w:color="auto"/>
              <w:left w:val="nil"/>
              <w:bottom w:val="single" w:sz="4" w:space="0" w:color="auto"/>
              <w:right w:val="single" w:sz="4" w:space="0" w:color="000000"/>
            </w:tcBorders>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Indikator Kinerja</w:t>
            </w:r>
          </w:p>
        </w:tc>
        <w:tc>
          <w:tcPr>
            <w:tcW w:w="1554" w:type="dxa"/>
            <w:tcBorders>
              <w:top w:val="single" w:sz="4" w:space="0" w:color="auto"/>
              <w:left w:val="nil"/>
              <w:bottom w:val="single" w:sz="4" w:space="0" w:color="auto"/>
              <w:right w:val="single" w:sz="4" w:space="0" w:color="auto"/>
            </w:tcBorders>
            <w:vAlign w:val="center"/>
            <w:hideMark/>
          </w:tcPr>
          <w:p w:rsidR="00C01B62" w:rsidRPr="00671059" w:rsidRDefault="00C01B62" w:rsidP="00E7422D">
            <w:pPr>
              <w:spacing w:after="0" w:line="240" w:lineRule="auto"/>
              <w:jc w:val="center"/>
              <w:rPr>
                <w:rFonts w:ascii="Arial" w:eastAsia="Times New Roman" w:hAnsi="Arial" w:cs="Arial"/>
                <w:b/>
                <w:bCs/>
                <w:color w:val="000000"/>
                <w:lang w:val="en-US"/>
              </w:rPr>
            </w:pPr>
            <w:r w:rsidRPr="00671059">
              <w:rPr>
                <w:rFonts w:ascii="Arial" w:eastAsia="Times New Roman" w:hAnsi="Arial" w:cs="Arial"/>
                <w:b/>
                <w:bCs/>
                <w:color w:val="000000"/>
              </w:rPr>
              <w:t>Target</w:t>
            </w:r>
          </w:p>
        </w:tc>
        <w:tc>
          <w:tcPr>
            <w:tcW w:w="1398" w:type="dxa"/>
            <w:tcBorders>
              <w:top w:val="single" w:sz="4" w:space="0" w:color="auto"/>
              <w:left w:val="nil"/>
              <w:bottom w:val="single" w:sz="4" w:space="0" w:color="auto"/>
              <w:right w:val="single" w:sz="4" w:space="0" w:color="auto"/>
            </w:tcBorders>
            <w:vAlign w:val="center"/>
          </w:tcPr>
          <w:p w:rsidR="00C01B62" w:rsidRPr="00671059" w:rsidRDefault="00C01B62" w:rsidP="00E7422D">
            <w:pPr>
              <w:spacing w:after="0" w:line="240" w:lineRule="auto"/>
              <w:jc w:val="center"/>
              <w:rPr>
                <w:rFonts w:ascii="Arial" w:hAnsi="Arial" w:cs="Arial"/>
              </w:rPr>
            </w:pPr>
            <w:r w:rsidRPr="00671059">
              <w:rPr>
                <w:rFonts w:ascii="Arial" w:hAnsi="Arial" w:cs="Arial"/>
                <w:b/>
                <w:bCs/>
              </w:rPr>
              <w:t>Realisasi</w:t>
            </w:r>
          </w:p>
        </w:tc>
        <w:tc>
          <w:tcPr>
            <w:tcW w:w="1259" w:type="dxa"/>
            <w:tcBorders>
              <w:top w:val="single" w:sz="4" w:space="0" w:color="auto"/>
              <w:left w:val="nil"/>
              <w:bottom w:val="single" w:sz="4" w:space="0" w:color="auto"/>
              <w:right w:val="single" w:sz="4" w:space="0" w:color="auto"/>
            </w:tcBorders>
          </w:tcPr>
          <w:p w:rsidR="00C01B62" w:rsidRPr="00671059" w:rsidRDefault="00C01B62" w:rsidP="00E7422D">
            <w:pPr>
              <w:spacing w:after="0" w:line="240" w:lineRule="auto"/>
              <w:jc w:val="center"/>
              <w:rPr>
                <w:rFonts w:ascii="Arial" w:hAnsi="Arial" w:cs="Arial"/>
              </w:rPr>
            </w:pPr>
            <w:r w:rsidRPr="00671059">
              <w:rPr>
                <w:rFonts w:ascii="Arial" w:hAnsi="Arial" w:cs="Arial"/>
                <w:b/>
                <w:bCs/>
              </w:rPr>
              <w:t>Capaian</w:t>
            </w:r>
          </w:p>
          <w:p w:rsidR="00C01B62" w:rsidRPr="00671059" w:rsidRDefault="00C01B62" w:rsidP="00E7422D">
            <w:pPr>
              <w:spacing w:after="0" w:line="240" w:lineRule="auto"/>
              <w:jc w:val="center"/>
              <w:rPr>
                <w:rFonts w:ascii="Arial" w:hAnsi="Arial" w:cs="Arial"/>
              </w:rPr>
            </w:pPr>
            <w:r w:rsidRPr="00671059">
              <w:rPr>
                <w:rFonts w:ascii="Arial" w:hAnsi="Arial" w:cs="Arial"/>
                <w:b/>
                <w:bCs/>
              </w:rPr>
              <w:t>(%)</w:t>
            </w:r>
          </w:p>
        </w:tc>
      </w:tr>
      <w:tr w:rsidR="004A4610" w:rsidRPr="00671059" w:rsidTr="00E7422D">
        <w:trPr>
          <w:trHeight w:val="1202"/>
          <w:jc w:val="right"/>
        </w:trPr>
        <w:tc>
          <w:tcPr>
            <w:tcW w:w="710" w:type="dxa"/>
            <w:vMerge w:val="restart"/>
            <w:tcBorders>
              <w:top w:val="single" w:sz="4" w:space="0" w:color="auto"/>
              <w:left w:val="single" w:sz="4" w:space="0" w:color="auto"/>
              <w:right w:val="single" w:sz="4" w:space="0" w:color="auto"/>
            </w:tcBorders>
            <w:noWrap/>
          </w:tcPr>
          <w:p w:rsidR="004A4610" w:rsidRPr="00671059" w:rsidRDefault="004A4610" w:rsidP="004A4610">
            <w:pPr>
              <w:spacing w:after="0" w:line="240" w:lineRule="auto"/>
              <w:jc w:val="center"/>
              <w:rPr>
                <w:rFonts w:ascii="Arial" w:eastAsia="Times New Roman" w:hAnsi="Arial" w:cs="Arial"/>
                <w:color w:val="000000"/>
                <w:lang w:val="en-US"/>
              </w:rPr>
            </w:pPr>
            <w:r w:rsidRPr="00671059">
              <w:rPr>
                <w:rFonts w:ascii="Arial" w:eastAsia="Times New Roman" w:hAnsi="Arial" w:cs="Arial"/>
                <w:color w:val="000000"/>
              </w:rPr>
              <w:t>1.</w:t>
            </w:r>
          </w:p>
        </w:tc>
        <w:tc>
          <w:tcPr>
            <w:tcW w:w="1902" w:type="dxa"/>
            <w:vMerge w:val="restart"/>
            <w:tcBorders>
              <w:top w:val="single" w:sz="4" w:space="0" w:color="auto"/>
              <w:left w:val="nil"/>
              <w:right w:val="single" w:sz="4" w:space="0" w:color="auto"/>
            </w:tcBorders>
          </w:tcPr>
          <w:p w:rsidR="004A4610" w:rsidRPr="00671059" w:rsidRDefault="004A4610" w:rsidP="004A4610">
            <w:pPr>
              <w:pStyle w:val="ListParagraph1"/>
              <w:spacing w:after="0" w:line="240" w:lineRule="auto"/>
              <w:ind w:left="0"/>
              <w:jc w:val="left"/>
              <w:rPr>
                <w:rFonts w:ascii="Arial" w:hAnsi="Arial" w:cs="Arial"/>
              </w:rPr>
            </w:pPr>
            <w:r w:rsidRPr="00671059">
              <w:rPr>
                <w:rFonts w:ascii="Arial" w:hAnsi="Arial" w:cs="Arial"/>
              </w:rPr>
              <w:t>Fasilitasi Program Kesejahteraan Sosial bagi masyarakat kurang mampu</w:t>
            </w:r>
          </w:p>
          <w:p w:rsidR="004A4610" w:rsidRPr="00671059" w:rsidRDefault="004A4610" w:rsidP="004A4610">
            <w:pPr>
              <w:pStyle w:val="ListParagraph1"/>
              <w:spacing w:after="0" w:line="240" w:lineRule="auto"/>
              <w:ind w:left="0"/>
              <w:jc w:val="left"/>
              <w:rPr>
                <w:rFonts w:ascii="Arial" w:hAnsi="Arial" w:cs="Arial"/>
              </w:rPr>
            </w:pPr>
          </w:p>
        </w:tc>
        <w:tc>
          <w:tcPr>
            <w:tcW w:w="1923" w:type="dxa"/>
            <w:tcBorders>
              <w:top w:val="single" w:sz="4" w:space="0" w:color="auto"/>
              <w:left w:val="single" w:sz="4" w:space="0" w:color="auto"/>
              <w:bottom w:val="single" w:sz="4" w:space="0" w:color="auto"/>
              <w:right w:val="single" w:sz="4" w:space="0" w:color="auto"/>
            </w:tcBorders>
          </w:tcPr>
          <w:p w:rsidR="004A4610" w:rsidRPr="00671059" w:rsidRDefault="004A4610" w:rsidP="004A4610">
            <w:pPr>
              <w:pStyle w:val="ListParagraph1"/>
              <w:spacing w:after="0" w:line="240" w:lineRule="auto"/>
              <w:ind w:left="0" w:right="34"/>
              <w:rPr>
                <w:rFonts w:ascii="Arial" w:hAnsi="Arial" w:cs="Arial"/>
              </w:rPr>
            </w:pPr>
            <w:r>
              <w:rPr>
                <w:rFonts w:ascii="Arial" w:hAnsi="Arial" w:cs="Arial"/>
              </w:rPr>
              <w:t>Monitoring dan fasilitasi program jaminan kesehatan</w:t>
            </w:r>
          </w:p>
          <w:p w:rsidR="004A4610" w:rsidRPr="00671059" w:rsidRDefault="004A4610" w:rsidP="004A4610">
            <w:pPr>
              <w:pStyle w:val="ListParagraph1"/>
              <w:spacing w:after="0" w:line="240" w:lineRule="auto"/>
              <w:ind w:left="0" w:right="34"/>
              <w:jc w:val="center"/>
              <w:rPr>
                <w:rFonts w:ascii="Arial" w:hAnsi="Arial" w:cs="Arial"/>
                <w:lang w:val="id-ID"/>
              </w:rPr>
            </w:pPr>
          </w:p>
        </w:tc>
        <w:tc>
          <w:tcPr>
            <w:tcW w:w="1554" w:type="dxa"/>
            <w:tcBorders>
              <w:top w:val="single" w:sz="4" w:space="0" w:color="auto"/>
              <w:left w:val="nil"/>
              <w:bottom w:val="single" w:sz="4" w:space="0" w:color="auto"/>
              <w:right w:val="single" w:sz="4" w:space="0" w:color="auto"/>
            </w:tcBorders>
          </w:tcPr>
          <w:p w:rsidR="004A4610" w:rsidRPr="00671059" w:rsidRDefault="004A4610" w:rsidP="004A4610">
            <w:pPr>
              <w:spacing w:after="0" w:line="240" w:lineRule="auto"/>
              <w:jc w:val="center"/>
              <w:rPr>
                <w:rFonts w:ascii="Arial" w:eastAsia="Times New Roman" w:hAnsi="Arial" w:cs="Arial"/>
                <w:lang w:val="en-US"/>
              </w:rPr>
            </w:pPr>
            <w:r>
              <w:rPr>
                <w:rFonts w:ascii="Arial" w:eastAsia="Times New Roman" w:hAnsi="Arial" w:cs="Arial"/>
              </w:rPr>
              <w:t>14</w:t>
            </w:r>
            <w:r w:rsidRPr="00671059">
              <w:rPr>
                <w:rFonts w:ascii="Arial" w:eastAsia="Times New Roman" w:hAnsi="Arial" w:cs="Arial"/>
              </w:rPr>
              <w:t xml:space="preserve"> Laporan</w:t>
            </w:r>
          </w:p>
          <w:p w:rsidR="004A4610" w:rsidRPr="00671059" w:rsidRDefault="004A4610" w:rsidP="004A4610">
            <w:pPr>
              <w:spacing w:after="0" w:line="240" w:lineRule="auto"/>
              <w:jc w:val="center"/>
              <w:rPr>
                <w:rFonts w:ascii="Arial" w:eastAsia="Times New Roman" w:hAnsi="Arial" w:cs="Arial"/>
                <w:lang w:val="en-US"/>
              </w:rPr>
            </w:pPr>
          </w:p>
          <w:p w:rsidR="004A4610" w:rsidRPr="00671059" w:rsidRDefault="004A4610" w:rsidP="004A4610">
            <w:pPr>
              <w:spacing w:after="0" w:line="240" w:lineRule="auto"/>
              <w:jc w:val="center"/>
              <w:rPr>
                <w:rFonts w:ascii="Arial" w:eastAsia="Times New Roman" w:hAnsi="Arial" w:cs="Arial"/>
                <w:lang w:val="en-US"/>
              </w:rPr>
            </w:pPr>
          </w:p>
          <w:p w:rsidR="004A4610" w:rsidRPr="00671059" w:rsidRDefault="004A4610" w:rsidP="004A4610">
            <w:pPr>
              <w:spacing w:after="0" w:line="240" w:lineRule="auto"/>
              <w:jc w:val="center"/>
              <w:rPr>
                <w:rFonts w:ascii="Arial" w:eastAsia="Times New Roman" w:hAnsi="Arial" w:cs="Arial"/>
                <w:lang w:val="en-US"/>
              </w:rPr>
            </w:pPr>
          </w:p>
          <w:p w:rsidR="004A4610" w:rsidRPr="00671059" w:rsidRDefault="004A4610" w:rsidP="004A4610">
            <w:pPr>
              <w:spacing w:after="0" w:line="240" w:lineRule="auto"/>
              <w:jc w:val="center"/>
              <w:rPr>
                <w:rFonts w:ascii="Arial" w:eastAsia="Times New Roman" w:hAnsi="Arial" w:cs="Arial"/>
                <w:lang w:val="en-US"/>
              </w:rPr>
            </w:pPr>
          </w:p>
        </w:tc>
        <w:tc>
          <w:tcPr>
            <w:tcW w:w="1398" w:type="dxa"/>
            <w:tcBorders>
              <w:top w:val="single" w:sz="4" w:space="0" w:color="auto"/>
              <w:left w:val="nil"/>
              <w:bottom w:val="single" w:sz="4" w:space="0" w:color="auto"/>
              <w:right w:val="single" w:sz="4" w:space="0" w:color="auto"/>
            </w:tcBorders>
          </w:tcPr>
          <w:p w:rsidR="004A4610" w:rsidRPr="00671059" w:rsidRDefault="004A4610" w:rsidP="004A4610">
            <w:pPr>
              <w:spacing w:after="0" w:line="240" w:lineRule="auto"/>
              <w:jc w:val="center"/>
              <w:rPr>
                <w:rFonts w:ascii="Arial" w:eastAsia="Times New Roman" w:hAnsi="Arial" w:cs="Arial"/>
                <w:lang w:val="en-US"/>
              </w:rPr>
            </w:pPr>
            <w:r>
              <w:rPr>
                <w:rFonts w:ascii="Arial" w:eastAsia="Times New Roman" w:hAnsi="Arial" w:cs="Arial"/>
              </w:rPr>
              <w:t>14</w:t>
            </w:r>
            <w:r w:rsidRPr="00671059">
              <w:rPr>
                <w:rFonts w:ascii="Arial" w:eastAsia="Times New Roman" w:hAnsi="Arial" w:cs="Arial"/>
              </w:rPr>
              <w:t xml:space="preserve"> Laporan</w:t>
            </w:r>
          </w:p>
          <w:p w:rsidR="004A4610" w:rsidRPr="00671059" w:rsidRDefault="004A4610" w:rsidP="004A4610">
            <w:pPr>
              <w:spacing w:after="0" w:line="240" w:lineRule="auto"/>
              <w:jc w:val="center"/>
              <w:rPr>
                <w:rFonts w:ascii="Arial" w:eastAsia="Times New Roman" w:hAnsi="Arial" w:cs="Arial"/>
                <w:lang w:val="en-US"/>
              </w:rPr>
            </w:pPr>
          </w:p>
          <w:p w:rsidR="004A4610" w:rsidRPr="00671059" w:rsidRDefault="004A4610" w:rsidP="004A4610">
            <w:pPr>
              <w:spacing w:after="0" w:line="240" w:lineRule="auto"/>
              <w:jc w:val="center"/>
              <w:rPr>
                <w:rFonts w:ascii="Arial" w:eastAsia="Times New Roman" w:hAnsi="Arial" w:cs="Arial"/>
                <w:lang w:val="en-US"/>
              </w:rPr>
            </w:pPr>
          </w:p>
          <w:p w:rsidR="004A4610" w:rsidRPr="00671059" w:rsidRDefault="004A4610" w:rsidP="004A4610">
            <w:pPr>
              <w:spacing w:after="0" w:line="240" w:lineRule="auto"/>
              <w:jc w:val="center"/>
              <w:rPr>
                <w:rFonts w:ascii="Arial" w:eastAsia="Times New Roman" w:hAnsi="Arial" w:cs="Arial"/>
                <w:lang w:val="en-US"/>
              </w:rPr>
            </w:pPr>
          </w:p>
          <w:p w:rsidR="004A4610" w:rsidRPr="00671059" w:rsidRDefault="004A4610" w:rsidP="004A4610">
            <w:pPr>
              <w:spacing w:after="0" w:line="240" w:lineRule="auto"/>
              <w:jc w:val="center"/>
              <w:rPr>
                <w:rFonts w:ascii="Arial" w:eastAsia="Times New Roman" w:hAnsi="Arial" w:cs="Arial"/>
                <w:lang w:val="en-US"/>
              </w:rPr>
            </w:pPr>
          </w:p>
        </w:tc>
        <w:tc>
          <w:tcPr>
            <w:tcW w:w="1259" w:type="dxa"/>
            <w:tcBorders>
              <w:top w:val="single" w:sz="4" w:space="0" w:color="auto"/>
              <w:left w:val="nil"/>
              <w:bottom w:val="single" w:sz="4" w:space="0" w:color="auto"/>
              <w:right w:val="single" w:sz="4" w:space="0" w:color="auto"/>
            </w:tcBorders>
          </w:tcPr>
          <w:p w:rsidR="004A4610" w:rsidRPr="007B5C68" w:rsidRDefault="004A4610" w:rsidP="004A4610">
            <w:pPr>
              <w:spacing w:after="0" w:line="240" w:lineRule="auto"/>
              <w:jc w:val="center"/>
              <w:rPr>
                <w:rFonts w:ascii="Arial" w:eastAsia="Times New Roman" w:hAnsi="Arial" w:cs="Arial"/>
                <w:lang w:val="en-US"/>
              </w:rPr>
            </w:pPr>
            <w:r w:rsidRPr="007B5C68">
              <w:rPr>
                <w:rFonts w:ascii="Arial" w:eastAsia="Times New Roman" w:hAnsi="Arial" w:cs="Arial"/>
                <w:lang w:val="en-US"/>
              </w:rPr>
              <w:t>100%</w:t>
            </w:r>
          </w:p>
        </w:tc>
      </w:tr>
      <w:tr w:rsidR="004A4610" w:rsidRPr="00671059" w:rsidTr="00E7422D">
        <w:trPr>
          <w:trHeight w:val="548"/>
          <w:jc w:val="right"/>
        </w:trPr>
        <w:tc>
          <w:tcPr>
            <w:tcW w:w="710" w:type="dxa"/>
            <w:vMerge/>
            <w:tcBorders>
              <w:left w:val="single" w:sz="4" w:space="0" w:color="auto"/>
              <w:bottom w:val="single" w:sz="4" w:space="0" w:color="auto"/>
              <w:right w:val="single" w:sz="4" w:space="0" w:color="auto"/>
            </w:tcBorders>
            <w:noWrap/>
            <w:hideMark/>
          </w:tcPr>
          <w:p w:rsidR="004A4610" w:rsidRPr="00671059" w:rsidRDefault="004A4610" w:rsidP="004A4610">
            <w:pPr>
              <w:spacing w:after="0" w:line="240" w:lineRule="auto"/>
              <w:rPr>
                <w:rFonts w:ascii="Arial" w:eastAsia="Times New Roman" w:hAnsi="Arial" w:cs="Arial"/>
                <w:lang w:eastAsia="id-ID"/>
              </w:rPr>
            </w:pPr>
          </w:p>
        </w:tc>
        <w:tc>
          <w:tcPr>
            <w:tcW w:w="1902" w:type="dxa"/>
            <w:vMerge/>
            <w:tcBorders>
              <w:left w:val="nil"/>
              <w:bottom w:val="single" w:sz="4" w:space="0" w:color="auto"/>
              <w:right w:val="single" w:sz="4" w:space="0" w:color="auto"/>
            </w:tcBorders>
            <w:noWrap/>
            <w:hideMark/>
          </w:tcPr>
          <w:p w:rsidR="004A4610" w:rsidRPr="00671059" w:rsidRDefault="004A4610" w:rsidP="004A4610">
            <w:pPr>
              <w:spacing w:after="0" w:line="240" w:lineRule="auto"/>
              <w:rPr>
                <w:rFonts w:ascii="Arial" w:eastAsia="Times New Roman" w:hAnsi="Arial" w:cs="Arial"/>
                <w:lang w:eastAsia="id-ID"/>
              </w:rPr>
            </w:pPr>
          </w:p>
        </w:tc>
        <w:tc>
          <w:tcPr>
            <w:tcW w:w="1923" w:type="dxa"/>
            <w:tcBorders>
              <w:top w:val="single" w:sz="4" w:space="0" w:color="auto"/>
              <w:left w:val="single" w:sz="4" w:space="0" w:color="auto"/>
              <w:bottom w:val="single" w:sz="4" w:space="0" w:color="auto"/>
              <w:right w:val="single" w:sz="4" w:space="0" w:color="auto"/>
            </w:tcBorders>
            <w:hideMark/>
          </w:tcPr>
          <w:p w:rsidR="004A4610" w:rsidRDefault="004A4610" w:rsidP="004A4610">
            <w:pPr>
              <w:spacing w:after="0" w:line="240" w:lineRule="auto"/>
              <w:jc w:val="both"/>
              <w:rPr>
                <w:rFonts w:ascii="Arial" w:hAnsi="Arial" w:cs="Arial"/>
                <w:color w:val="000000"/>
                <w:lang w:val="en-US"/>
              </w:rPr>
            </w:pPr>
            <w:r>
              <w:rPr>
                <w:rFonts w:ascii="Arial" w:hAnsi="Arial" w:cs="Arial"/>
                <w:color w:val="000000"/>
                <w:lang w:val="en-US"/>
              </w:rPr>
              <w:t>Monitoring dan fasilitasi Program Keluarga Harapan (PKH)</w:t>
            </w:r>
          </w:p>
          <w:p w:rsidR="004A4610" w:rsidRPr="00671059" w:rsidRDefault="004A4610" w:rsidP="004A4610">
            <w:pPr>
              <w:spacing w:after="0" w:line="240" w:lineRule="auto"/>
              <w:jc w:val="center"/>
              <w:rPr>
                <w:rFonts w:ascii="Arial" w:hAnsi="Arial" w:cs="Arial"/>
                <w:color w:val="000000"/>
                <w:lang w:val="en-US"/>
              </w:rPr>
            </w:pPr>
          </w:p>
        </w:tc>
        <w:tc>
          <w:tcPr>
            <w:tcW w:w="1554" w:type="dxa"/>
            <w:tcBorders>
              <w:top w:val="single" w:sz="4" w:space="0" w:color="auto"/>
              <w:left w:val="single" w:sz="4" w:space="0" w:color="auto"/>
              <w:bottom w:val="single" w:sz="4" w:space="0" w:color="auto"/>
              <w:right w:val="single" w:sz="4" w:space="0" w:color="auto"/>
            </w:tcBorders>
            <w:hideMark/>
          </w:tcPr>
          <w:p w:rsidR="004A4610" w:rsidRPr="00671059" w:rsidRDefault="004A4610" w:rsidP="004A4610">
            <w:pPr>
              <w:spacing w:after="0" w:line="240" w:lineRule="auto"/>
              <w:jc w:val="center"/>
              <w:rPr>
                <w:rFonts w:ascii="Arial" w:eastAsia="Times New Roman" w:hAnsi="Arial" w:cs="Arial"/>
              </w:rPr>
            </w:pPr>
            <w:r w:rsidRPr="00671059">
              <w:rPr>
                <w:rFonts w:ascii="Arial" w:eastAsia="Times New Roman" w:hAnsi="Arial" w:cs="Arial"/>
              </w:rPr>
              <w:t>12 Laporan</w:t>
            </w:r>
          </w:p>
        </w:tc>
        <w:tc>
          <w:tcPr>
            <w:tcW w:w="1398" w:type="dxa"/>
            <w:tcBorders>
              <w:top w:val="single" w:sz="4" w:space="0" w:color="auto"/>
              <w:left w:val="single" w:sz="4" w:space="0" w:color="auto"/>
              <w:bottom w:val="single" w:sz="4" w:space="0" w:color="auto"/>
              <w:right w:val="single" w:sz="4" w:space="0" w:color="auto"/>
            </w:tcBorders>
          </w:tcPr>
          <w:p w:rsidR="004A4610" w:rsidRPr="00671059" w:rsidRDefault="004A4610" w:rsidP="004A4610">
            <w:pPr>
              <w:spacing w:after="0" w:line="240" w:lineRule="auto"/>
              <w:jc w:val="center"/>
              <w:rPr>
                <w:rFonts w:ascii="Arial" w:eastAsia="Times New Roman" w:hAnsi="Arial" w:cs="Arial"/>
              </w:rPr>
            </w:pPr>
            <w:r w:rsidRPr="00671059">
              <w:rPr>
                <w:rFonts w:ascii="Arial" w:eastAsia="Times New Roman" w:hAnsi="Arial" w:cs="Arial"/>
              </w:rPr>
              <w:t>12 Laporan</w:t>
            </w:r>
          </w:p>
        </w:tc>
        <w:tc>
          <w:tcPr>
            <w:tcW w:w="1259" w:type="dxa"/>
            <w:tcBorders>
              <w:top w:val="single" w:sz="4" w:space="0" w:color="auto"/>
              <w:left w:val="single" w:sz="4" w:space="0" w:color="auto"/>
              <w:bottom w:val="single" w:sz="4" w:space="0" w:color="auto"/>
              <w:right w:val="single" w:sz="4" w:space="0" w:color="auto"/>
            </w:tcBorders>
          </w:tcPr>
          <w:p w:rsidR="004A4610" w:rsidRPr="007B5C68" w:rsidRDefault="004A4610" w:rsidP="004A4610">
            <w:pPr>
              <w:jc w:val="center"/>
            </w:pPr>
            <w:r w:rsidRPr="007B5C68">
              <w:rPr>
                <w:rFonts w:ascii="Arial" w:eastAsia="Times New Roman" w:hAnsi="Arial" w:cs="Arial"/>
                <w:lang w:val="en-US"/>
              </w:rPr>
              <w:t>100%</w:t>
            </w:r>
          </w:p>
        </w:tc>
      </w:tr>
    </w:tbl>
    <w:p w:rsidR="00C01B62" w:rsidRPr="00671059" w:rsidRDefault="00C01B62" w:rsidP="00C01B62">
      <w:pPr>
        <w:spacing w:after="0" w:line="360" w:lineRule="auto"/>
        <w:rPr>
          <w:rFonts w:ascii="Arial" w:hAnsi="Arial" w:cs="Arial"/>
          <w:bCs/>
          <w:lang w:val="en-US"/>
        </w:rPr>
      </w:pPr>
    </w:p>
    <w:p w:rsidR="00231DB8" w:rsidRPr="00306A39" w:rsidRDefault="00231DB8" w:rsidP="00231DB8">
      <w:pPr>
        <w:pStyle w:val="ListParagraph"/>
        <w:spacing w:after="0" w:line="360" w:lineRule="auto"/>
        <w:jc w:val="both"/>
        <w:rPr>
          <w:rFonts w:ascii="Arial" w:hAnsi="Arial" w:cs="Arial"/>
          <w:lang w:val="en-US"/>
        </w:rPr>
      </w:pPr>
      <w:r w:rsidRPr="00306A39">
        <w:rPr>
          <w:rFonts w:ascii="Arial" w:hAnsi="Arial" w:cs="Arial"/>
          <w:lang w:val="en-US"/>
        </w:rPr>
        <w:t xml:space="preserve">Pada indikator sasaran yang pertama, jumlah laporan distribusi BNPT tahun 2020 ditargetkan 12 Laporan dalam indikator ini tercapai 100% diperoleh dari 12 Laporan distribusi BNPT yang telah </w:t>
      </w:r>
      <w:r>
        <w:rPr>
          <w:rFonts w:ascii="Arial" w:hAnsi="Arial" w:cs="Arial"/>
          <w:lang w:val="en-US"/>
        </w:rPr>
        <w:t>disusun</w:t>
      </w:r>
      <w:r w:rsidRPr="00306A39">
        <w:rPr>
          <w:rFonts w:ascii="Arial" w:hAnsi="Arial" w:cs="Arial"/>
          <w:lang w:val="en-US"/>
        </w:rPr>
        <w:t>, hal ini disebabkan karena :</w:t>
      </w:r>
    </w:p>
    <w:p w:rsidR="00231DB8" w:rsidRPr="00306A39" w:rsidRDefault="00231DB8" w:rsidP="004A4610">
      <w:pPr>
        <w:pStyle w:val="ListParagraph"/>
        <w:numPr>
          <w:ilvl w:val="0"/>
          <w:numId w:val="18"/>
        </w:numPr>
        <w:spacing w:after="0" w:line="360" w:lineRule="auto"/>
        <w:jc w:val="both"/>
        <w:rPr>
          <w:rFonts w:ascii="Arial" w:hAnsi="Arial" w:cs="Arial"/>
          <w:lang w:val="en-US"/>
        </w:rPr>
      </w:pPr>
      <w:r w:rsidRPr="00306A39">
        <w:rPr>
          <w:rFonts w:ascii="Arial" w:hAnsi="Arial" w:cs="Arial"/>
          <w:lang w:val="en-US"/>
        </w:rPr>
        <w:t xml:space="preserve">Monitoring setiap pelaksanaan distribusi BNPT sembako; </w:t>
      </w:r>
    </w:p>
    <w:p w:rsidR="00231DB8" w:rsidRPr="009B0943" w:rsidRDefault="00231DB8" w:rsidP="004A4610">
      <w:pPr>
        <w:pStyle w:val="ListParagraph"/>
        <w:numPr>
          <w:ilvl w:val="0"/>
          <w:numId w:val="18"/>
        </w:numPr>
        <w:spacing w:after="0" w:line="360" w:lineRule="auto"/>
        <w:jc w:val="both"/>
        <w:rPr>
          <w:rFonts w:ascii="Arial" w:hAnsi="Arial" w:cs="Arial"/>
          <w:lang w:val="en-US"/>
        </w:rPr>
      </w:pPr>
      <w:r w:rsidRPr="009B0943">
        <w:rPr>
          <w:rFonts w:ascii="Arial" w:hAnsi="Arial" w:cs="Arial"/>
          <w:lang w:val="en-US"/>
        </w:rPr>
        <w:t>Mengevaluasi dan selanjutnya membuat laporan pendistribusian BNPT sembako;</w:t>
      </w:r>
    </w:p>
    <w:p w:rsidR="00231DB8" w:rsidRPr="009B0943" w:rsidRDefault="00231DB8" w:rsidP="004A4610">
      <w:pPr>
        <w:pStyle w:val="ListParagraph"/>
        <w:numPr>
          <w:ilvl w:val="0"/>
          <w:numId w:val="18"/>
        </w:numPr>
        <w:spacing w:after="0" w:line="360" w:lineRule="auto"/>
        <w:jc w:val="both"/>
        <w:rPr>
          <w:rFonts w:ascii="Arial" w:hAnsi="Arial" w:cs="Arial"/>
          <w:lang w:val="en-US"/>
        </w:rPr>
      </w:pPr>
      <w:r w:rsidRPr="009B0943">
        <w:rPr>
          <w:rFonts w:ascii="Arial" w:hAnsi="Arial" w:cs="Arial"/>
          <w:lang w:val="en-US"/>
        </w:rPr>
        <w:t xml:space="preserve">Koordinasi dengan para Kepala Seksi untuk mengukur realisasi dan capaian setiap indikator kinerja, mulai dari indikator kinerja utama, </w:t>
      </w:r>
      <w:r w:rsidRPr="009B0943">
        <w:rPr>
          <w:rFonts w:ascii="Arial" w:hAnsi="Arial" w:cs="Arial"/>
          <w:i/>
          <w:lang w:val="en-US"/>
        </w:rPr>
        <w:t>outcome</w:t>
      </w:r>
      <w:r w:rsidRPr="009B0943">
        <w:rPr>
          <w:rFonts w:ascii="Arial" w:hAnsi="Arial" w:cs="Arial"/>
          <w:lang w:val="en-US"/>
        </w:rPr>
        <w:t xml:space="preserve"> dan </w:t>
      </w:r>
      <w:r w:rsidRPr="009B0943">
        <w:rPr>
          <w:rFonts w:ascii="Arial" w:hAnsi="Arial" w:cs="Arial"/>
          <w:i/>
          <w:lang w:val="en-US"/>
        </w:rPr>
        <w:t>output</w:t>
      </w:r>
      <w:r w:rsidRPr="009B0943">
        <w:rPr>
          <w:rFonts w:ascii="Arial" w:hAnsi="Arial" w:cs="Arial"/>
          <w:lang w:val="en-US"/>
        </w:rPr>
        <w:t>.</w:t>
      </w:r>
    </w:p>
    <w:p w:rsidR="00231DB8" w:rsidRPr="00CE5D43" w:rsidRDefault="00231DB8" w:rsidP="00231DB8">
      <w:pPr>
        <w:spacing w:after="0" w:line="360" w:lineRule="auto"/>
        <w:jc w:val="both"/>
        <w:rPr>
          <w:rFonts w:ascii="Arial" w:hAnsi="Arial" w:cs="Arial"/>
          <w:color w:val="FF0000"/>
          <w:lang w:val="en-US"/>
        </w:rPr>
      </w:pPr>
    </w:p>
    <w:p w:rsidR="00231DB8" w:rsidRPr="00306A39" w:rsidRDefault="00231DB8" w:rsidP="00231DB8">
      <w:pPr>
        <w:pStyle w:val="ListParagraph"/>
        <w:spacing w:after="0" w:line="360" w:lineRule="auto"/>
        <w:jc w:val="both"/>
        <w:rPr>
          <w:rFonts w:ascii="Arial" w:hAnsi="Arial" w:cs="Arial"/>
          <w:lang w:val="en-US"/>
        </w:rPr>
      </w:pPr>
      <w:r w:rsidRPr="00306A39">
        <w:rPr>
          <w:rFonts w:ascii="Arial" w:hAnsi="Arial" w:cs="Arial"/>
          <w:lang w:val="en-US"/>
        </w:rPr>
        <w:t>Pada indikator sasaran kedua, Monitoring dan fasilitas Program Jaringan Kesehatan tahun 2020 ditargetkan 2 Laporan dalam indikator ini tercapai 100% diperoleh dari 2 Laporan monitoring dan fasilitas Program Jaminan Kesehatan yang telah disusun, hal ini disebabkan karena :</w:t>
      </w:r>
    </w:p>
    <w:p w:rsidR="00231DB8" w:rsidRPr="00306A39" w:rsidRDefault="00231DB8" w:rsidP="004A4610">
      <w:pPr>
        <w:pStyle w:val="ListParagraph"/>
        <w:numPr>
          <w:ilvl w:val="0"/>
          <w:numId w:val="19"/>
        </w:numPr>
        <w:spacing w:after="0" w:line="360" w:lineRule="auto"/>
        <w:ind w:left="1134" w:hanging="425"/>
        <w:jc w:val="both"/>
        <w:rPr>
          <w:rFonts w:ascii="Arial" w:hAnsi="Arial" w:cs="Arial"/>
          <w:lang w:val="en-US"/>
        </w:rPr>
      </w:pPr>
      <w:r w:rsidRPr="00306A39">
        <w:rPr>
          <w:rFonts w:ascii="Arial" w:hAnsi="Arial" w:cs="Arial"/>
          <w:lang w:val="en-US"/>
        </w:rPr>
        <w:t>Koordinasi yang baik dengan Kepala Desa dalam memverifikasi penerima jaminan kesehatan;</w:t>
      </w:r>
    </w:p>
    <w:p w:rsidR="00231DB8" w:rsidRPr="00306A39" w:rsidRDefault="00231DB8" w:rsidP="004A4610">
      <w:pPr>
        <w:pStyle w:val="ListParagraph"/>
        <w:numPr>
          <w:ilvl w:val="0"/>
          <w:numId w:val="19"/>
        </w:numPr>
        <w:spacing w:after="0" w:line="360" w:lineRule="auto"/>
        <w:ind w:left="1134" w:hanging="425"/>
        <w:jc w:val="both"/>
        <w:rPr>
          <w:rFonts w:ascii="Arial" w:hAnsi="Arial" w:cs="Arial"/>
          <w:lang w:val="en-US"/>
        </w:rPr>
      </w:pPr>
      <w:r w:rsidRPr="00306A39">
        <w:rPr>
          <w:rFonts w:ascii="Arial" w:hAnsi="Arial" w:cs="Arial"/>
          <w:lang w:val="en-US"/>
        </w:rPr>
        <w:t>Sumberdaya manusia yang kompeten dalam bidang jaminan kesehatan.</w:t>
      </w:r>
    </w:p>
    <w:p w:rsidR="00231DB8" w:rsidRPr="00CE5D43" w:rsidRDefault="00231DB8" w:rsidP="00231DB8">
      <w:pPr>
        <w:spacing w:after="0" w:line="360" w:lineRule="auto"/>
        <w:ind w:firstLine="720"/>
        <w:jc w:val="both"/>
        <w:rPr>
          <w:rFonts w:ascii="Arial" w:hAnsi="Arial" w:cs="Arial"/>
          <w:color w:val="FF0000"/>
          <w:lang w:val="en-US"/>
        </w:rPr>
      </w:pPr>
    </w:p>
    <w:p w:rsidR="00231DB8" w:rsidRPr="00306A39" w:rsidRDefault="00231DB8" w:rsidP="00231DB8">
      <w:pPr>
        <w:pStyle w:val="ListParagraph"/>
        <w:spacing w:after="0" w:line="360" w:lineRule="auto"/>
        <w:jc w:val="both"/>
        <w:rPr>
          <w:rFonts w:ascii="Arial" w:hAnsi="Arial" w:cs="Arial"/>
          <w:lang w:val="en-US"/>
        </w:rPr>
      </w:pPr>
      <w:r w:rsidRPr="00306A39">
        <w:rPr>
          <w:rFonts w:ascii="Arial" w:hAnsi="Arial" w:cs="Arial"/>
          <w:lang w:val="en-US"/>
        </w:rPr>
        <w:t>Pada indikator sasaran yang ketiga, Monitoring dan fasilitas pro</w:t>
      </w:r>
      <w:r w:rsidR="00CC432F">
        <w:rPr>
          <w:rFonts w:ascii="Arial" w:hAnsi="Arial" w:cs="Arial"/>
          <w:lang w:val="en-US"/>
        </w:rPr>
        <w:t>gram keluarga harapan tahun 2020</w:t>
      </w:r>
      <w:r w:rsidRPr="00306A39">
        <w:rPr>
          <w:rFonts w:ascii="Arial" w:hAnsi="Arial" w:cs="Arial"/>
          <w:lang w:val="en-US"/>
        </w:rPr>
        <w:t xml:space="preserve">, ditargetkan 12 Laporan dalam indikator ini tercapai </w:t>
      </w:r>
    </w:p>
    <w:p w:rsidR="00231DB8" w:rsidRPr="00306A39" w:rsidRDefault="00231DB8" w:rsidP="00231DB8">
      <w:pPr>
        <w:pStyle w:val="ListParagraph"/>
        <w:spacing w:after="0" w:line="360" w:lineRule="auto"/>
        <w:jc w:val="both"/>
        <w:rPr>
          <w:rFonts w:ascii="Arial" w:hAnsi="Arial" w:cs="Arial"/>
          <w:lang w:val="en-US"/>
        </w:rPr>
      </w:pPr>
      <w:r w:rsidRPr="00306A39">
        <w:rPr>
          <w:rFonts w:ascii="Arial" w:hAnsi="Arial" w:cs="Arial"/>
          <w:lang w:val="en-US"/>
        </w:rPr>
        <w:t>100% diperoleh dari 12 La</w:t>
      </w:r>
      <w:r w:rsidR="00CC432F">
        <w:rPr>
          <w:rFonts w:ascii="Arial" w:hAnsi="Arial" w:cs="Arial"/>
          <w:lang w:val="en-US"/>
        </w:rPr>
        <w:t>poran monitoring dan fasilitas Program Keluarga Harapan yang telah disusun, h</w:t>
      </w:r>
      <w:bookmarkStart w:id="0" w:name="_GoBack"/>
      <w:bookmarkEnd w:id="0"/>
      <w:r w:rsidRPr="00306A39">
        <w:rPr>
          <w:rFonts w:ascii="Arial" w:hAnsi="Arial" w:cs="Arial"/>
          <w:lang w:val="en-US"/>
        </w:rPr>
        <w:t xml:space="preserve">al ini disebabkan </w:t>
      </w:r>
      <w:proofErr w:type="gramStart"/>
      <w:r w:rsidRPr="00306A39">
        <w:rPr>
          <w:rFonts w:ascii="Arial" w:hAnsi="Arial" w:cs="Arial"/>
          <w:lang w:val="en-US"/>
        </w:rPr>
        <w:t>karena :</w:t>
      </w:r>
      <w:proofErr w:type="gramEnd"/>
    </w:p>
    <w:p w:rsidR="00231DB8" w:rsidRDefault="00231DB8" w:rsidP="004A4610">
      <w:pPr>
        <w:pStyle w:val="ListParagraph"/>
        <w:numPr>
          <w:ilvl w:val="0"/>
          <w:numId w:val="20"/>
        </w:numPr>
        <w:spacing w:after="0" w:line="360" w:lineRule="auto"/>
        <w:ind w:left="1134" w:hanging="425"/>
        <w:jc w:val="both"/>
        <w:rPr>
          <w:rFonts w:ascii="Arial" w:hAnsi="Arial" w:cs="Arial"/>
          <w:lang w:val="en-US"/>
        </w:rPr>
      </w:pPr>
      <w:r w:rsidRPr="00306A39">
        <w:rPr>
          <w:rFonts w:ascii="Arial" w:hAnsi="Arial" w:cs="Arial"/>
          <w:lang w:val="en-US"/>
        </w:rPr>
        <w:t xml:space="preserve">Koordinasi yang baik dengan Pendamping PKH penyusunan laporan terkait dengan pencairan dana sosial ataupun kegiatan lainnya; </w:t>
      </w:r>
    </w:p>
    <w:p w:rsidR="00231DB8" w:rsidRPr="00306A39" w:rsidRDefault="00231DB8" w:rsidP="004A4610">
      <w:pPr>
        <w:pStyle w:val="ListParagraph"/>
        <w:numPr>
          <w:ilvl w:val="0"/>
          <w:numId w:val="20"/>
        </w:numPr>
        <w:spacing w:after="0" w:line="360" w:lineRule="auto"/>
        <w:ind w:left="1134" w:hanging="425"/>
        <w:jc w:val="both"/>
        <w:rPr>
          <w:rFonts w:ascii="Arial" w:hAnsi="Arial" w:cs="Arial"/>
          <w:lang w:val="en-US"/>
        </w:rPr>
      </w:pPr>
      <w:r w:rsidRPr="00306A39">
        <w:rPr>
          <w:rFonts w:ascii="Arial" w:hAnsi="Arial" w:cs="Arial"/>
          <w:lang w:val="en-US"/>
        </w:rPr>
        <w:t>Selalu, mengadakan evaluasi setiap kegiatan yang dilakukan dalam Program Keluarga Harapan.</w:t>
      </w:r>
    </w:p>
    <w:p w:rsidR="00C01B62" w:rsidRPr="00CE5D43" w:rsidRDefault="00C01B62" w:rsidP="004A4610">
      <w:pPr>
        <w:pStyle w:val="ListParagraph"/>
        <w:numPr>
          <w:ilvl w:val="0"/>
          <w:numId w:val="9"/>
        </w:numPr>
        <w:spacing w:after="0" w:line="360" w:lineRule="auto"/>
        <w:ind w:hanging="294"/>
        <w:rPr>
          <w:rFonts w:ascii="Arial" w:hAnsi="Arial" w:cs="Arial"/>
          <w:b/>
          <w:bCs/>
        </w:rPr>
      </w:pPr>
      <w:r w:rsidRPr="00CE5D43">
        <w:rPr>
          <w:rFonts w:ascii="Arial" w:hAnsi="Arial" w:cs="Arial"/>
          <w:b/>
          <w:bCs/>
          <w:lang w:val="en-US"/>
        </w:rPr>
        <w:lastRenderedPageBreak/>
        <w:t>Rencana Tindak Lanjut</w:t>
      </w:r>
    </w:p>
    <w:p w:rsidR="00231DB8" w:rsidRPr="00671059" w:rsidRDefault="00231DB8" w:rsidP="00231DB8">
      <w:pPr>
        <w:spacing w:after="0" w:line="360" w:lineRule="auto"/>
        <w:ind w:left="720"/>
        <w:jc w:val="both"/>
        <w:rPr>
          <w:rFonts w:ascii="Arial" w:hAnsi="Arial" w:cs="Arial"/>
          <w:color w:val="000000"/>
        </w:rPr>
      </w:pPr>
      <w:r w:rsidRPr="00671059">
        <w:rPr>
          <w:rFonts w:ascii="Arial" w:hAnsi="Arial" w:cs="Arial"/>
          <w:color w:val="000000"/>
        </w:rPr>
        <w:t>Rencana tindak lanjut untuk meminimalisir kegagalan dan sebagai langkah peningkatan capaian kinerja pada tahun yang akan datang, adalah :</w:t>
      </w:r>
    </w:p>
    <w:p w:rsidR="00231DB8" w:rsidRPr="009B0943" w:rsidRDefault="00231DB8" w:rsidP="004A4610">
      <w:pPr>
        <w:pStyle w:val="ListParagraph"/>
        <w:numPr>
          <w:ilvl w:val="0"/>
          <w:numId w:val="21"/>
        </w:numPr>
        <w:spacing w:after="0" w:line="360" w:lineRule="auto"/>
        <w:jc w:val="both"/>
        <w:rPr>
          <w:rFonts w:ascii="Arial" w:hAnsi="Arial" w:cs="Arial"/>
        </w:rPr>
      </w:pPr>
      <w:r w:rsidRPr="009B0943">
        <w:rPr>
          <w:rFonts w:ascii="Arial" w:hAnsi="Arial" w:cs="Arial"/>
          <w:lang w:val="en-US"/>
        </w:rPr>
        <w:t xml:space="preserve">Meningkatkan monitoring dan evaluasi terhadap distribusi </w:t>
      </w:r>
      <w:r>
        <w:rPr>
          <w:rFonts w:ascii="Arial" w:hAnsi="Arial" w:cs="Arial"/>
          <w:lang w:val="en-US"/>
        </w:rPr>
        <w:t>BNPT</w:t>
      </w:r>
      <w:r w:rsidRPr="009B0943">
        <w:rPr>
          <w:rFonts w:ascii="Arial" w:hAnsi="Arial" w:cs="Arial"/>
        </w:rPr>
        <w:t>;</w:t>
      </w:r>
    </w:p>
    <w:p w:rsidR="00231DB8" w:rsidRPr="009B0943" w:rsidRDefault="00231DB8" w:rsidP="004A4610">
      <w:pPr>
        <w:pStyle w:val="ListParagraph"/>
        <w:numPr>
          <w:ilvl w:val="0"/>
          <w:numId w:val="21"/>
        </w:numPr>
        <w:spacing w:after="0" w:line="360" w:lineRule="auto"/>
        <w:ind w:left="1134" w:hanging="425"/>
        <w:jc w:val="both"/>
        <w:rPr>
          <w:rFonts w:ascii="Arial" w:hAnsi="Arial" w:cs="Arial"/>
        </w:rPr>
      </w:pPr>
      <w:r w:rsidRPr="009B0943">
        <w:rPr>
          <w:rFonts w:ascii="Arial" w:hAnsi="Arial" w:cs="Arial"/>
          <w:lang w:val="en-US"/>
        </w:rPr>
        <w:t>Mengevaluasi setiap kegiatan yang berkaitan dengan kesejahteraan sosial dan kepemudaan</w:t>
      </w:r>
      <w:r w:rsidRPr="009B0943">
        <w:rPr>
          <w:rFonts w:ascii="Arial" w:hAnsi="Arial" w:cs="Arial"/>
        </w:rPr>
        <w:t>;</w:t>
      </w:r>
    </w:p>
    <w:p w:rsidR="00231DB8" w:rsidRPr="009B0943" w:rsidRDefault="00231DB8" w:rsidP="004A4610">
      <w:pPr>
        <w:pStyle w:val="ListParagraph"/>
        <w:numPr>
          <w:ilvl w:val="0"/>
          <w:numId w:val="21"/>
        </w:numPr>
        <w:spacing w:after="0" w:line="360" w:lineRule="auto"/>
        <w:ind w:left="1134" w:hanging="425"/>
        <w:jc w:val="both"/>
        <w:rPr>
          <w:rFonts w:ascii="Arial" w:hAnsi="Arial" w:cs="Arial"/>
        </w:rPr>
      </w:pPr>
      <w:r w:rsidRPr="009B0943">
        <w:rPr>
          <w:rFonts w:ascii="Arial" w:hAnsi="Arial" w:cs="Arial"/>
          <w:lang w:val="en-US"/>
        </w:rPr>
        <w:t>Pengumpulan data secara optimal sehingga data yang akan direncanakan dan dilaporkan dapat terukur</w:t>
      </w:r>
      <w:r w:rsidRPr="009B0943">
        <w:rPr>
          <w:rFonts w:ascii="Arial" w:hAnsi="Arial" w:cs="Arial"/>
        </w:rPr>
        <w:t>;</w:t>
      </w:r>
    </w:p>
    <w:p w:rsidR="00231DB8" w:rsidRPr="009B0943" w:rsidRDefault="00231DB8" w:rsidP="004A4610">
      <w:pPr>
        <w:pStyle w:val="ListParagraph"/>
        <w:numPr>
          <w:ilvl w:val="0"/>
          <w:numId w:val="21"/>
        </w:numPr>
        <w:spacing w:after="0" w:line="360" w:lineRule="auto"/>
        <w:ind w:left="1134" w:hanging="425"/>
        <w:jc w:val="both"/>
        <w:rPr>
          <w:rFonts w:ascii="Arial" w:hAnsi="Arial" w:cs="Arial"/>
        </w:rPr>
      </w:pPr>
      <w:r w:rsidRPr="009B0943">
        <w:rPr>
          <w:rFonts w:ascii="Arial" w:hAnsi="Arial" w:cs="Arial"/>
          <w:lang w:val="en-US"/>
        </w:rPr>
        <w:t>Melaksanakan evaluasi terhadap pen</w:t>
      </w:r>
      <w:r>
        <w:rPr>
          <w:rFonts w:ascii="Arial" w:hAnsi="Arial" w:cs="Arial"/>
          <w:lang w:val="en-US"/>
        </w:rPr>
        <w:t>capaian kinerja setiap tahunnya.</w:t>
      </w:r>
    </w:p>
    <w:p w:rsidR="00C01B62" w:rsidRPr="00671059" w:rsidRDefault="00C01B62" w:rsidP="00C01B62">
      <w:pPr>
        <w:spacing w:after="0" w:line="360" w:lineRule="auto"/>
        <w:ind w:left="1146"/>
        <w:jc w:val="both"/>
        <w:rPr>
          <w:rFonts w:ascii="Arial" w:hAnsi="Arial" w:cs="Arial"/>
        </w:rPr>
      </w:pPr>
    </w:p>
    <w:p w:rsidR="00C01B62" w:rsidRPr="00CE5D43" w:rsidRDefault="00C01B62" w:rsidP="004A4610">
      <w:pPr>
        <w:pStyle w:val="ListParagraph"/>
        <w:numPr>
          <w:ilvl w:val="0"/>
          <w:numId w:val="9"/>
        </w:numPr>
        <w:spacing w:after="0" w:line="360" w:lineRule="auto"/>
        <w:ind w:hanging="294"/>
        <w:rPr>
          <w:rFonts w:ascii="Arial" w:hAnsi="Arial" w:cs="Arial"/>
          <w:b/>
          <w:bCs/>
        </w:rPr>
      </w:pPr>
      <w:r w:rsidRPr="00CE5D43">
        <w:rPr>
          <w:rFonts w:ascii="Arial" w:hAnsi="Arial" w:cs="Arial"/>
          <w:b/>
          <w:bCs/>
          <w:lang w:val="en-US"/>
        </w:rPr>
        <w:t>Tanggapan Atasan Langsung</w:t>
      </w:r>
    </w:p>
    <w:p w:rsidR="00C01B62" w:rsidRPr="00CE5D43" w:rsidRDefault="00C01B62" w:rsidP="00C01B62">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Pr>
          <w:rFonts w:ascii="Arial" w:hAnsi="Arial" w:cs="Arial"/>
          <w:color w:val="000000" w:themeColor="text1"/>
          <w:lang w:val="en-US"/>
        </w:rPr>
        <w:t>..........</w:t>
      </w:r>
    </w:p>
    <w:p w:rsidR="00C01B62" w:rsidRPr="00CE5D43" w:rsidRDefault="00C01B62" w:rsidP="00C01B62">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Pr>
          <w:rFonts w:ascii="Arial" w:hAnsi="Arial" w:cs="Arial"/>
          <w:color w:val="000000" w:themeColor="text1"/>
          <w:lang w:val="en-US"/>
        </w:rPr>
        <w:t>..........</w:t>
      </w:r>
    </w:p>
    <w:p w:rsidR="00C01B62" w:rsidRPr="00CE5D43" w:rsidRDefault="00C01B62" w:rsidP="00C01B62">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Pr>
          <w:rFonts w:ascii="Arial" w:hAnsi="Arial" w:cs="Arial"/>
          <w:color w:val="000000" w:themeColor="text1"/>
          <w:lang w:val="en-US"/>
        </w:rPr>
        <w:t>..........</w:t>
      </w:r>
    </w:p>
    <w:p w:rsidR="00C01B62" w:rsidRPr="00CE5D43" w:rsidRDefault="00C01B62" w:rsidP="00C01B62">
      <w:pPr>
        <w:pStyle w:val="ListParagraph"/>
        <w:spacing w:after="0" w:line="360" w:lineRule="auto"/>
        <w:ind w:right="6"/>
        <w:jc w:val="both"/>
        <w:rPr>
          <w:rFonts w:ascii="Arial" w:hAnsi="Arial" w:cs="Arial"/>
          <w:color w:val="000000" w:themeColor="text1"/>
          <w:lang w:val="en-US"/>
        </w:rPr>
      </w:pPr>
      <w:r w:rsidRPr="00671059">
        <w:rPr>
          <w:rFonts w:ascii="Arial" w:hAnsi="Arial" w:cs="Arial"/>
          <w:color w:val="000000" w:themeColor="text1"/>
        </w:rPr>
        <w:t>..................................................................................................................................</w:t>
      </w:r>
      <w:r>
        <w:rPr>
          <w:rFonts w:ascii="Arial" w:hAnsi="Arial" w:cs="Arial"/>
          <w:color w:val="000000" w:themeColor="text1"/>
          <w:lang w:val="en-US"/>
        </w:rPr>
        <w:t>..........</w:t>
      </w:r>
    </w:p>
    <w:p w:rsidR="00C01B62" w:rsidRPr="00CE5D43" w:rsidRDefault="00C01B62" w:rsidP="00C01B62">
      <w:pPr>
        <w:spacing w:after="0" w:line="360" w:lineRule="auto"/>
        <w:ind w:right="6"/>
        <w:jc w:val="both"/>
        <w:rPr>
          <w:rFonts w:ascii="Arial" w:hAnsi="Arial" w:cs="Arial"/>
          <w:color w:val="000000" w:themeColor="text1"/>
          <w:lang w:val="en-US"/>
        </w:rPr>
      </w:pPr>
    </w:p>
    <w:p w:rsidR="00C01B62" w:rsidRPr="00671059" w:rsidRDefault="00C01B62" w:rsidP="00C01B62">
      <w:pPr>
        <w:spacing w:after="0" w:line="360" w:lineRule="auto"/>
        <w:jc w:val="both"/>
        <w:rPr>
          <w:rFonts w:ascii="Arial" w:eastAsia="Calibri" w:hAnsi="Arial" w:cs="Arial"/>
          <w:color w:val="000000"/>
          <w:lang w:val="en-US"/>
        </w:rPr>
      </w:pPr>
      <w:r w:rsidRPr="00671059">
        <w:rPr>
          <w:rFonts w:ascii="Arial" w:eastAsia="Calibri" w:hAnsi="Arial" w:cs="Arial"/>
        </w:rPr>
        <w:t xml:space="preserve">Melalui Laporan Kinerja ini diharapkan bisa menjadi gambaran capaian kinerja khususnya </w:t>
      </w:r>
      <w:r w:rsidR="004626A9">
        <w:rPr>
          <w:rFonts w:ascii="Arial" w:eastAsia="Calibri" w:hAnsi="Arial" w:cs="Arial"/>
          <w:lang w:val="en-US"/>
        </w:rPr>
        <w:t xml:space="preserve">jabatan sebagai </w:t>
      </w:r>
      <w:r>
        <w:rPr>
          <w:rFonts w:ascii="Arial" w:eastAsia="Calibri" w:hAnsi="Arial" w:cs="Arial"/>
          <w:color w:val="000000" w:themeColor="text1"/>
          <w:lang w:val="en-US"/>
        </w:rPr>
        <w:t>Pengadministrasi</w:t>
      </w:r>
      <w:r w:rsidRPr="00671059">
        <w:rPr>
          <w:rFonts w:ascii="Arial" w:eastAsia="Calibri" w:hAnsi="Arial" w:cs="Arial"/>
          <w:color w:val="000000" w:themeColor="text1"/>
        </w:rPr>
        <w:t xml:space="preserve"> Kesejahteraan Sosial </w:t>
      </w:r>
      <w:r>
        <w:rPr>
          <w:rFonts w:ascii="Arial" w:eastAsia="Calibri" w:hAnsi="Arial" w:cs="Arial"/>
          <w:color w:val="000000" w:themeColor="text1"/>
          <w:lang w:val="en-US"/>
        </w:rPr>
        <w:t xml:space="preserve">dan Kepemudaan </w:t>
      </w:r>
      <w:r w:rsidRPr="00671059">
        <w:rPr>
          <w:rFonts w:ascii="Arial" w:eastAsia="Calibri" w:hAnsi="Arial" w:cs="Arial"/>
          <w:color w:val="000000" w:themeColor="text1"/>
        </w:rPr>
        <w:t>Kecamatan Gondanglegi</w:t>
      </w:r>
      <w:r w:rsidRPr="00671059">
        <w:rPr>
          <w:rFonts w:ascii="Arial" w:eastAsia="Calibri" w:hAnsi="Arial" w:cs="Arial"/>
        </w:rPr>
        <w:t xml:space="preserve"> dan menjadi bahan</w:t>
      </w:r>
      <w:r w:rsidRPr="00671059">
        <w:rPr>
          <w:rFonts w:ascii="Arial" w:eastAsia="Calibri" w:hAnsi="Arial" w:cs="Arial"/>
          <w:color w:val="000000"/>
        </w:rPr>
        <w:t xml:space="preserve"> evaluasi bagi peningkatan kine</w:t>
      </w:r>
      <w:r>
        <w:rPr>
          <w:rFonts w:ascii="Arial" w:eastAsia="Calibri" w:hAnsi="Arial" w:cs="Arial"/>
          <w:color w:val="000000"/>
        </w:rPr>
        <w:t xml:space="preserve">rja di tahun </w:t>
      </w:r>
      <w:r w:rsidR="004626A9">
        <w:rPr>
          <w:rFonts w:ascii="Arial" w:eastAsia="Calibri" w:hAnsi="Arial" w:cs="Arial"/>
          <w:color w:val="000000"/>
          <w:lang w:val="en-US"/>
        </w:rPr>
        <w:t>berikutnya</w:t>
      </w:r>
      <w:r>
        <w:rPr>
          <w:rFonts w:ascii="Arial" w:eastAsia="Calibri" w:hAnsi="Arial" w:cs="Arial"/>
          <w:color w:val="000000"/>
        </w:rPr>
        <w:t>. Terima k</w:t>
      </w:r>
      <w:r w:rsidRPr="00671059">
        <w:rPr>
          <w:rFonts w:ascii="Arial" w:eastAsia="Calibri" w:hAnsi="Arial" w:cs="Arial"/>
          <w:color w:val="000000"/>
        </w:rPr>
        <w:t>asih.</w:t>
      </w:r>
    </w:p>
    <w:p w:rsidR="00C01B62" w:rsidRPr="00671059" w:rsidRDefault="00C01B62" w:rsidP="00C01B62">
      <w:pPr>
        <w:spacing w:after="0" w:line="360" w:lineRule="auto"/>
        <w:ind w:left="567"/>
        <w:jc w:val="both"/>
        <w:rPr>
          <w:rFonts w:ascii="Arial" w:eastAsia="Calibri" w:hAnsi="Arial" w:cs="Arial"/>
          <w:color w:val="000000"/>
          <w:lang w:val="en-US"/>
        </w:rPr>
      </w:pPr>
    </w:p>
    <w:tbl>
      <w:tblPr>
        <w:tblStyle w:val="TableGrid"/>
        <w:tblW w:w="957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9"/>
        <w:gridCol w:w="4789"/>
      </w:tblGrid>
      <w:tr w:rsidR="00C01B62" w:rsidRPr="00671059" w:rsidTr="00E7422D">
        <w:trPr>
          <w:jc w:val="center"/>
        </w:trPr>
        <w:tc>
          <w:tcPr>
            <w:tcW w:w="4789" w:type="dxa"/>
          </w:tcPr>
          <w:p w:rsidR="00C01B62" w:rsidRPr="00671059" w:rsidRDefault="00C01B62" w:rsidP="00E7422D">
            <w:pPr>
              <w:rPr>
                <w:rFonts w:ascii="Arial" w:hAnsi="Arial" w:cs="Arial"/>
                <w:lang w:val="en-US"/>
              </w:rPr>
            </w:pPr>
          </w:p>
          <w:p w:rsidR="00C01B62" w:rsidRDefault="00C01B62" w:rsidP="00E7422D">
            <w:pPr>
              <w:jc w:val="center"/>
              <w:rPr>
                <w:rFonts w:ascii="Arial" w:hAnsi="Arial" w:cs="Arial"/>
              </w:rPr>
            </w:pPr>
          </w:p>
          <w:p w:rsidR="00C01B62" w:rsidRPr="00671059" w:rsidRDefault="00C01B62" w:rsidP="00E7422D">
            <w:pPr>
              <w:jc w:val="center"/>
              <w:rPr>
                <w:rFonts w:ascii="Arial" w:hAnsi="Arial" w:cs="Arial"/>
                <w:lang w:val="en-US"/>
              </w:rPr>
            </w:pPr>
            <w:r w:rsidRPr="00671059">
              <w:rPr>
                <w:rFonts w:ascii="Arial" w:hAnsi="Arial" w:cs="Arial"/>
              </w:rPr>
              <w:t>Mengetahui,</w:t>
            </w:r>
          </w:p>
          <w:p w:rsidR="00C01B62" w:rsidRPr="00671059" w:rsidRDefault="00C01B62" w:rsidP="00E7422D">
            <w:pPr>
              <w:jc w:val="center"/>
              <w:rPr>
                <w:rFonts w:ascii="Arial" w:hAnsi="Arial" w:cs="Arial"/>
              </w:rPr>
            </w:pPr>
            <w:r>
              <w:rPr>
                <w:rFonts w:ascii="Arial" w:hAnsi="Arial" w:cs="Arial"/>
                <w:lang w:val="en-US"/>
              </w:rPr>
              <w:t xml:space="preserve">Sekretaris Kecamatan </w:t>
            </w:r>
            <w:r w:rsidRPr="00671059">
              <w:rPr>
                <w:rFonts w:ascii="Arial" w:hAnsi="Arial" w:cs="Arial"/>
                <w:lang w:val="en-US"/>
              </w:rPr>
              <w:t>Gondanglegi</w:t>
            </w:r>
          </w:p>
          <w:p w:rsidR="00C01B62" w:rsidRPr="00671059" w:rsidRDefault="00C01B62" w:rsidP="00E7422D">
            <w:pPr>
              <w:jc w:val="center"/>
              <w:rPr>
                <w:rFonts w:ascii="Arial" w:hAnsi="Arial" w:cs="Arial"/>
              </w:rPr>
            </w:pPr>
          </w:p>
          <w:p w:rsidR="00C01B62" w:rsidRPr="00671059" w:rsidRDefault="00C01B62" w:rsidP="00E7422D">
            <w:pPr>
              <w:jc w:val="center"/>
              <w:rPr>
                <w:rFonts w:ascii="Arial" w:hAnsi="Arial" w:cs="Arial"/>
              </w:rPr>
            </w:pPr>
          </w:p>
          <w:p w:rsidR="00C01B62" w:rsidRPr="00671059" w:rsidRDefault="00C01B62" w:rsidP="00E7422D">
            <w:pPr>
              <w:jc w:val="center"/>
              <w:rPr>
                <w:rFonts w:ascii="Arial" w:hAnsi="Arial" w:cs="Arial"/>
                <w:lang w:val="en-US"/>
              </w:rPr>
            </w:pPr>
          </w:p>
          <w:p w:rsidR="00C01B62" w:rsidRPr="00671059" w:rsidRDefault="00C01B62" w:rsidP="00E7422D">
            <w:pPr>
              <w:jc w:val="center"/>
              <w:rPr>
                <w:rFonts w:ascii="Arial" w:hAnsi="Arial" w:cs="Arial"/>
                <w:lang w:val="en-US"/>
              </w:rPr>
            </w:pPr>
          </w:p>
          <w:p w:rsidR="00C01B62" w:rsidRPr="00671059" w:rsidRDefault="00C01B62" w:rsidP="00E7422D">
            <w:pPr>
              <w:jc w:val="center"/>
              <w:rPr>
                <w:rFonts w:ascii="Arial" w:hAnsi="Arial" w:cs="Arial"/>
                <w:lang w:val="en-US"/>
              </w:rPr>
            </w:pPr>
          </w:p>
          <w:p w:rsidR="00C01B62" w:rsidRPr="00671059" w:rsidRDefault="00C01B62" w:rsidP="00E7422D">
            <w:pPr>
              <w:jc w:val="center"/>
              <w:rPr>
                <w:rFonts w:ascii="Arial" w:hAnsi="Arial" w:cs="Arial"/>
              </w:rPr>
            </w:pPr>
          </w:p>
          <w:p w:rsidR="00C01B62" w:rsidRPr="00671059" w:rsidRDefault="00C01B62" w:rsidP="00E7422D">
            <w:pPr>
              <w:pStyle w:val="NoSpacing"/>
              <w:spacing w:line="276" w:lineRule="auto"/>
              <w:jc w:val="center"/>
              <w:rPr>
                <w:rFonts w:ascii="Arial" w:hAnsi="Arial" w:cs="Arial"/>
                <w:b/>
                <w:u w:val="single"/>
              </w:rPr>
            </w:pPr>
            <w:r>
              <w:rPr>
                <w:rFonts w:ascii="Arial" w:hAnsi="Arial" w:cs="Arial"/>
                <w:b/>
                <w:u w:val="single"/>
              </w:rPr>
              <w:t>IMAM BUDIONO, S.E., M.Si</w:t>
            </w:r>
          </w:p>
          <w:p w:rsidR="00C01B62" w:rsidRPr="00E80AE6" w:rsidRDefault="00C01B62" w:rsidP="00E7422D">
            <w:pPr>
              <w:pStyle w:val="NoSpacing"/>
              <w:spacing w:line="276" w:lineRule="auto"/>
              <w:jc w:val="center"/>
              <w:rPr>
                <w:rFonts w:ascii="Arial" w:hAnsi="Arial" w:cs="Arial"/>
              </w:rPr>
            </w:pPr>
            <w:r>
              <w:rPr>
                <w:rFonts w:ascii="Arial" w:hAnsi="Arial" w:cs="Arial"/>
              </w:rPr>
              <w:t>Pembina</w:t>
            </w:r>
          </w:p>
          <w:p w:rsidR="00C01B62" w:rsidRPr="00671059" w:rsidRDefault="00C01B62" w:rsidP="00E7422D">
            <w:pPr>
              <w:jc w:val="center"/>
              <w:rPr>
                <w:rFonts w:ascii="Arial" w:hAnsi="Arial" w:cs="Arial"/>
                <w:lang w:val="en-US"/>
              </w:rPr>
            </w:pPr>
            <w:r w:rsidRPr="00E80AE6">
              <w:rPr>
                <w:rFonts w:ascii="Arial" w:hAnsi="Arial" w:cs="Arial"/>
              </w:rPr>
              <w:t>NIP</w:t>
            </w:r>
            <w:r>
              <w:rPr>
                <w:rFonts w:ascii="Arial" w:hAnsi="Arial" w:cs="Arial"/>
              </w:rPr>
              <w:t xml:space="preserve">. </w:t>
            </w:r>
            <w:r w:rsidRPr="00D835B9">
              <w:rPr>
                <w:rFonts w:ascii="Arial" w:hAnsi="Arial" w:cs="Arial"/>
                <w:lang w:val="en-US"/>
              </w:rPr>
              <w:t>19651004 198803 1 008</w:t>
            </w:r>
          </w:p>
        </w:tc>
        <w:tc>
          <w:tcPr>
            <w:tcW w:w="4789" w:type="dxa"/>
          </w:tcPr>
          <w:p w:rsidR="00C01B62" w:rsidRPr="00671059" w:rsidRDefault="00C01B62" w:rsidP="00E7422D">
            <w:pPr>
              <w:jc w:val="center"/>
              <w:rPr>
                <w:rFonts w:ascii="Arial" w:hAnsi="Arial" w:cs="Arial"/>
                <w:lang w:val="en-US"/>
              </w:rPr>
            </w:pPr>
            <w:r w:rsidRPr="00671059">
              <w:rPr>
                <w:rFonts w:ascii="Arial" w:hAnsi="Arial" w:cs="Arial"/>
                <w:lang w:val="en-US"/>
              </w:rPr>
              <w:t>Gondanglegi</w:t>
            </w:r>
            <w:r w:rsidRPr="00671059">
              <w:rPr>
                <w:rFonts w:ascii="Arial" w:hAnsi="Arial" w:cs="Arial"/>
              </w:rPr>
              <w:t>,     Januari  2</w:t>
            </w:r>
            <w:r>
              <w:rPr>
                <w:rFonts w:ascii="Arial" w:hAnsi="Arial" w:cs="Arial"/>
                <w:lang w:val="en-US"/>
              </w:rPr>
              <w:t>021</w:t>
            </w:r>
          </w:p>
          <w:p w:rsidR="00C01B62" w:rsidRPr="00671059" w:rsidRDefault="00C01B62" w:rsidP="00E7422D">
            <w:pPr>
              <w:jc w:val="center"/>
              <w:rPr>
                <w:rFonts w:ascii="Arial" w:hAnsi="Arial" w:cs="Arial"/>
              </w:rPr>
            </w:pPr>
          </w:p>
          <w:p w:rsidR="00C01B62" w:rsidRDefault="00C01B62" w:rsidP="00E7422D">
            <w:pPr>
              <w:jc w:val="center"/>
              <w:rPr>
                <w:rFonts w:ascii="Arial" w:hAnsi="Arial" w:cs="Arial"/>
              </w:rPr>
            </w:pPr>
          </w:p>
          <w:p w:rsidR="00C01B62" w:rsidRPr="00671059" w:rsidRDefault="00C01B62" w:rsidP="00E7422D">
            <w:pPr>
              <w:jc w:val="center"/>
              <w:rPr>
                <w:rFonts w:ascii="Arial" w:hAnsi="Arial" w:cs="Arial"/>
              </w:rPr>
            </w:pPr>
            <w:r>
              <w:rPr>
                <w:rFonts w:ascii="Arial" w:hAnsi="Arial" w:cs="Arial"/>
                <w:lang w:val="en-US"/>
              </w:rPr>
              <w:t xml:space="preserve">Pengadministrasi </w:t>
            </w:r>
            <w:r w:rsidRPr="00671059">
              <w:rPr>
                <w:rFonts w:ascii="Arial" w:hAnsi="Arial" w:cs="Arial"/>
              </w:rPr>
              <w:t xml:space="preserve">Kesejahteraan Sosial </w:t>
            </w:r>
            <w:r w:rsidRPr="00671059">
              <w:rPr>
                <w:rFonts w:ascii="Arial" w:hAnsi="Arial" w:cs="Arial"/>
                <w:lang w:val="en-US"/>
              </w:rPr>
              <w:t>dan Kepemudaan</w:t>
            </w:r>
          </w:p>
          <w:p w:rsidR="00C01B62" w:rsidRPr="00671059" w:rsidRDefault="00C01B62" w:rsidP="00E7422D">
            <w:pPr>
              <w:jc w:val="center"/>
              <w:rPr>
                <w:rFonts w:ascii="Arial" w:hAnsi="Arial" w:cs="Arial"/>
              </w:rPr>
            </w:pPr>
          </w:p>
          <w:p w:rsidR="00C01B62" w:rsidRPr="00671059" w:rsidRDefault="00C01B62" w:rsidP="00E7422D">
            <w:pPr>
              <w:jc w:val="center"/>
              <w:rPr>
                <w:rFonts w:ascii="Arial" w:hAnsi="Arial" w:cs="Arial"/>
              </w:rPr>
            </w:pPr>
          </w:p>
          <w:p w:rsidR="00C01B62" w:rsidRPr="00671059" w:rsidRDefault="00C01B62" w:rsidP="00E7422D">
            <w:pPr>
              <w:jc w:val="center"/>
              <w:rPr>
                <w:rFonts w:ascii="Arial" w:hAnsi="Arial" w:cs="Arial"/>
              </w:rPr>
            </w:pPr>
          </w:p>
          <w:p w:rsidR="00C01B62" w:rsidRPr="00671059" w:rsidRDefault="00C01B62" w:rsidP="00E7422D">
            <w:pPr>
              <w:rPr>
                <w:rFonts w:ascii="Arial" w:hAnsi="Arial" w:cs="Arial"/>
              </w:rPr>
            </w:pPr>
          </w:p>
          <w:p w:rsidR="00C01B62" w:rsidRPr="00671059" w:rsidRDefault="00C01B62" w:rsidP="00E7422D">
            <w:pPr>
              <w:jc w:val="center"/>
              <w:rPr>
                <w:rFonts w:ascii="Arial" w:hAnsi="Arial" w:cs="Arial"/>
              </w:rPr>
            </w:pPr>
          </w:p>
          <w:p w:rsidR="00C01B62" w:rsidRPr="00E80AE6" w:rsidRDefault="00C01B62" w:rsidP="00E7422D">
            <w:pPr>
              <w:jc w:val="center"/>
              <w:rPr>
                <w:rFonts w:ascii="Arial" w:hAnsi="Arial" w:cs="Arial"/>
                <w:b/>
                <w:u w:val="single"/>
                <w:lang w:val="en-US"/>
              </w:rPr>
            </w:pPr>
            <w:r>
              <w:rPr>
                <w:rFonts w:ascii="Arial" w:hAnsi="Arial" w:cs="Arial"/>
                <w:b/>
                <w:u w:val="single"/>
                <w:lang w:val="en-US"/>
              </w:rPr>
              <w:t>S U T I K</w:t>
            </w:r>
          </w:p>
          <w:p w:rsidR="00C01B62" w:rsidRPr="00671059" w:rsidRDefault="00C01B62" w:rsidP="00E7422D">
            <w:pPr>
              <w:jc w:val="center"/>
              <w:rPr>
                <w:rFonts w:ascii="Arial" w:hAnsi="Arial" w:cs="Arial"/>
              </w:rPr>
            </w:pPr>
            <w:r>
              <w:rPr>
                <w:rFonts w:ascii="Arial" w:hAnsi="Arial" w:cs="Arial"/>
              </w:rPr>
              <w:t>Penata Muda Tingkat I</w:t>
            </w:r>
          </w:p>
          <w:p w:rsidR="00C01B62" w:rsidRPr="00C01B62" w:rsidRDefault="00C01B62" w:rsidP="00C01B62">
            <w:pPr>
              <w:jc w:val="center"/>
              <w:rPr>
                <w:rFonts w:ascii="Arial" w:hAnsi="Arial" w:cs="Arial"/>
                <w:lang w:val="en-US"/>
              </w:rPr>
            </w:pPr>
            <w:r>
              <w:rPr>
                <w:rFonts w:ascii="Arial" w:hAnsi="Arial" w:cs="Arial"/>
              </w:rPr>
              <w:t xml:space="preserve">NIP. </w:t>
            </w:r>
            <w:r>
              <w:rPr>
                <w:rFonts w:ascii="Arial" w:hAnsi="Arial" w:cs="Arial"/>
                <w:lang w:val="en-US"/>
              </w:rPr>
              <w:t>19630810 198611 2 003</w:t>
            </w:r>
          </w:p>
        </w:tc>
      </w:tr>
    </w:tbl>
    <w:p w:rsidR="00FC350B" w:rsidRPr="00671059" w:rsidRDefault="00FC350B" w:rsidP="00FC350B">
      <w:pPr>
        <w:spacing w:after="0" w:line="360" w:lineRule="auto"/>
        <w:jc w:val="right"/>
        <w:rPr>
          <w:rFonts w:ascii="Arial" w:hAnsi="Arial" w:cs="Arial"/>
          <w:bCs/>
        </w:rPr>
      </w:pPr>
    </w:p>
    <w:p w:rsidR="00FC350B" w:rsidRPr="00671059" w:rsidRDefault="00FC350B" w:rsidP="00FC350B">
      <w:pPr>
        <w:rPr>
          <w:rFonts w:ascii="Arial" w:hAnsi="Arial" w:cs="Arial"/>
          <w:bCs/>
        </w:rPr>
      </w:pPr>
    </w:p>
    <w:sectPr w:rsidR="00FC350B" w:rsidRPr="00671059" w:rsidSect="00C56221">
      <w:pgSz w:w="12242" w:h="18711" w:code="5"/>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07337"/>
    <w:multiLevelType w:val="hybridMultilevel"/>
    <w:tmpl w:val="250A3C1C"/>
    <w:lvl w:ilvl="0" w:tplc="3DD208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A270F0"/>
    <w:multiLevelType w:val="hybridMultilevel"/>
    <w:tmpl w:val="BCC2F4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2E2066"/>
    <w:multiLevelType w:val="hybridMultilevel"/>
    <w:tmpl w:val="BF6C4D50"/>
    <w:lvl w:ilvl="0" w:tplc="6DA6D3B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0471C"/>
    <w:multiLevelType w:val="hybridMultilevel"/>
    <w:tmpl w:val="73782EA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F8B3F5F"/>
    <w:multiLevelType w:val="hybridMultilevel"/>
    <w:tmpl w:val="BCC2F4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BB60BC"/>
    <w:multiLevelType w:val="hybridMultilevel"/>
    <w:tmpl w:val="B70CC09E"/>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nsid w:val="22BD5A3A"/>
    <w:multiLevelType w:val="hybridMultilevel"/>
    <w:tmpl w:val="693807D4"/>
    <w:lvl w:ilvl="0" w:tplc="60783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3D1480"/>
    <w:multiLevelType w:val="hybridMultilevel"/>
    <w:tmpl w:val="2DFA346A"/>
    <w:lvl w:ilvl="0" w:tplc="413614A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DC5F30"/>
    <w:multiLevelType w:val="hybridMultilevel"/>
    <w:tmpl w:val="FCBEB7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465A6B"/>
    <w:multiLevelType w:val="hybridMultilevel"/>
    <w:tmpl w:val="7C96E8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DB5EA5"/>
    <w:multiLevelType w:val="hybridMultilevel"/>
    <w:tmpl w:val="250A3C1C"/>
    <w:lvl w:ilvl="0" w:tplc="3DD208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DB51451"/>
    <w:multiLevelType w:val="hybridMultilevel"/>
    <w:tmpl w:val="020E0C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2139E8"/>
    <w:multiLevelType w:val="hybridMultilevel"/>
    <w:tmpl w:val="7C96E8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931138"/>
    <w:multiLevelType w:val="hybridMultilevel"/>
    <w:tmpl w:val="6AFCB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77739D"/>
    <w:multiLevelType w:val="hybridMultilevel"/>
    <w:tmpl w:val="34DEA082"/>
    <w:lvl w:ilvl="0" w:tplc="7A96572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75308D"/>
    <w:multiLevelType w:val="hybridMultilevel"/>
    <w:tmpl w:val="6C4889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894566"/>
    <w:multiLevelType w:val="hybridMultilevel"/>
    <w:tmpl w:val="250A3C1C"/>
    <w:lvl w:ilvl="0" w:tplc="3DD208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27D1F42"/>
    <w:multiLevelType w:val="hybridMultilevel"/>
    <w:tmpl w:val="72827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8A64A5"/>
    <w:multiLevelType w:val="hybridMultilevel"/>
    <w:tmpl w:val="A6EE8F58"/>
    <w:lvl w:ilvl="0" w:tplc="82824C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B55F9A"/>
    <w:multiLevelType w:val="hybridMultilevel"/>
    <w:tmpl w:val="6C4889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5772AB"/>
    <w:multiLevelType w:val="hybridMultilevel"/>
    <w:tmpl w:val="7C96E8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2"/>
  </w:num>
  <w:num w:numId="4">
    <w:abstractNumId w:val="13"/>
  </w:num>
  <w:num w:numId="5">
    <w:abstractNumId w:val="7"/>
  </w:num>
  <w:num w:numId="6">
    <w:abstractNumId w:val="17"/>
  </w:num>
  <w:num w:numId="7">
    <w:abstractNumId w:val="3"/>
  </w:num>
  <w:num w:numId="8">
    <w:abstractNumId w:val="14"/>
  </w:num>
  <w:num w:numId="9">
    <w:abstractNumId w:val="6"/>
  </w:num>
  <w:num w:numId="10">
    <w:abstractNumId w:val="18"/>
  </w:num>
  <w:num w:numId="11">
    <w:abstractNumId w:val="10"/>
  </w:num>
  <w:num w:numId="12">
    <w:abstractNumId w:val="11"/>
  </w:num>
  <w:num w:numId="13">
    <w:abstractNumId w:val="8"/>
  </w:num>
  <w:num w:numId="14">
    <w:abstractNumId w:val="0"/>
  </w:num>
  <w:num w:numId="15">
    <w:abstractNumId w:val="15"/>
  </w:num>
  <w:num w:numId="16">
    <w:abstractNumId w:val="1"/>
  </w:num>
  <w:num w:numId="17">
    <w:abstractNumId w:val="9"/>
  </w:num>
  <w:num w:numId="18">
    <w:abstractNumId w:val="16"/>
  </w:num>
  <w:num w:numId="19">
    <w:abstractNumId w:val="4"/>
  </w:num>
  <w:num w:numId="20">
    <w:abstractNumId w:val="19"/>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5A5DBE"/>
    <w:rsid w:val="000340F6"/>
    <w:rsid w:val="00046284"/>
    <w:rsid w:val="00057E4F"/>
    <w:rsid w:val="00061016"/>
    <w:rsid w:val="000658F2"/>
    <w:rsid w:val="00066D82"/>
    <w:rsid w:val="00073DD4"/>
    <w:rsid w:val="00081DFF"/>
    <w:rsid w:val="000940B1"/>
    <w:rsid w:val="000A1C47"/>
    <w:rsid w:val="000C2EA4"/>
    <w:rsid w:val="000D6C54"/>
    <w:rsid w:val="000D77D4"/>
    <w:rsid w:val="000E2D7C"/>
    <w:rsid w:val="000E3ED5"/>
    <w:rsid w:val="000E6EEC"/>
    <w:rsid w:val="000F00B5"/>
    <w:rsid w:val="00101687"/>
    <w:rsid w:val="00101F6F"/>
    <w:rsid w:val="00102424"/>
    <w:rsid w:val="00106467"/>
    <w:rsid w:val="001066FA"/>
    <w:rsid w:val="00113521"/>
    <w:rsid w:val="00116309"/>
    <w:rsid w:val="001263DD"/>
    <w:rsid w:val="00131BC0"/>
    <w:rsid w:val="00134C5C"/>
    <w:rsid w:val="00135D95"/>
    <w:rsid w:val="001427BC"/>
    <w:rsid w:val="00147D7D"/>
    <w:rsid w:val="00157275"/>
    <w:rsid w:val="00160008"/>
    <w:rsid w:val="00166690"/>
    <w:rsid w:val="001713CC"/>
    <w:rsid w:val="0017318E"/>
    <w:rsid w:val="0018296A"/>
    <w:rsid w:val="00185DBC"/>
    <w:rsid w:val="00186F5C"/>
    <w:rsid w:val="001A0632"/>
    <w:rsid w:val="001A27E9"/>
    <w:rsid w:val="001A5634"/>
    <w:rsid w:val="001C0342"/>
    <w:rsid w:val="001C1652"/>
    <w:rsid w:val="001E7F4F"/>
    <w:rsid w:val="001F02B9"/>
    <w:rsid w:val="001F4620"/>
    <w:rsid w:val="00200348"/>
    <w:rsid w:val="00212799"/>
    <w:rsid w:val="00214BBC"/>
    <w:rsid w:val="00221B39"/>
    <w:rsid w:val="00225AD8"/>
    <w:rsid w:val="00231DB8"/>
    <w:rsid w:val="002330ED"/>
    <w:rsid w:val="002339F0"/>
    <w:rsid w:val="00252609"/>
    <w:rsid w:val="00253A4C"/>
    <w:rsid w:val="00263F76"/>
    <w:rsid w:val="00275EDA"/>
    <w:rsid w:val="0028161B"/>
    <w:rsid w:val="00285654"/>
    <w:rsid w:val="002872FD"/>
    <w:rsid w:val="00295252"/>
    <w:rsid w:val="002B00C8"/>
    <w:rsid w:val="002B6C44"/>
    <w:rsid w:val="002C5FE9"/>
    <w:rsid w:val="002D1FA9"/>
    <w:rsid w:val="002E17B8"/>
    <w:rsid w:val="002E5400"/>
    <w:rsid w:val="00306A39"/>
    <w:rsid w:val="0031152C"/>
    <w:rsid w:val="003122AC"/>
    <w:rsid w:val="00312598"/>
    <w:rsid w:val="00316D50"/>
    <w:rsid w:val="00320488"/>
    <w:rsid w:val="00325ABA"/>
    <w:rsid w:val="0032771F"/>
    <w:rsid w:val="0033075C"/>
    <w:rsid w:val="00330D34"/>
    <w:rsid w:val="003343C5"/>
    <w:rsid w:val="00334EE5"/>
    <w:rsid w:val="003357B2"/>
    <w:rsid w:val="00337296"/>
    <w:rsid w:val="00345727"/>
    <w:rsid w:val="003468B6"/>
    <w:rsid w:val="00350364"/>
    <w:rsid w:val="00353695"/>
    <w:rsid w:val="003555E9"/>
    <w:rsid w:val="003609AA"/>
    <w:rsid w:val="00364E2C"/>
    <w:rsid w:val="00370406"/>
    <w:rsid w:val="00372FA2"/>
    <w:rsid w:val="003846C1"/>
    <w:rsid w:val="00395064"/>
    <w:rsid w:val="003967BF"/>
    <w:rsid w:val="003B300F"/>
    <w:rsid w:val="003B46AF"/>
    <w:rsid w:val="003B7203"/>
    <w:rsid w:val="003C283B"/>
    <w:rsid w:val="003C3E8E"/>
    <w:rsid w:val="003D5C80"/>
    <w:rsid w:val="003D6868"/>
    <w:rsid w:val="003F54C8"/>
    <w:rsid w:val="004037E7"/>
    <w:rsid w:val="0040681F"/>
    <w:rsid w:val="0041301A"/>
    <w:rsid w:val="0042285A"/>
    <w:rsid w:val="004275AA"/>
    <w:rsid w:val="0044099A"/>
    <w:rsid w:val="00445BF6"/>
    <w:rsid w:val="004609B5"/>
    <w:rsid w:val="004626A9"/>
    <w:rsid w:val="0046786D"/>
    <w:rsid w:val="0047211E"/>
    <w:rsid w:val="00476319"/>
    <w:rsid w:val="00481369"/>
    <w:rsid w:val="0048431B"/>
    <w:rsid w:val="004A4610"/>
    <w:rsid w:val="004B3A7F"/>
    <w:rsid w:val="004B59E2"/>
    <w:rsid w:val="004C2E6F"/>
    <w:rsid w:val="004C38AC"/>
    <w:rsid w:val="004D54A5"/>
    <w:rsid w:val="004E2A38"/>
    <w:rsid w:val="004E7284"/>
    <w:rsid w:val="004F1148"/>
    <w:rsid w:val="004F33BC"/>
    <w:rsid w:val="0050105E"/>
    <w:rsid w:val="00512BA1"/>
    <w:rsid w:val="00514F66"/>
    <w:rsid w:val="00525D0C"/>
    <w:rsid w:val="00556AE1"/>
    <w:rsid w:val="005727C4"/>
    <w:rsid w:val="005812D0"/>
    <w:rsid w:val="005814BE"/>
    <w:rsid w:val="00587B0E"/>
    <w:rsid w:val="005917EB"/>
    <w:rsid w:val="005A4FD9"/>
    <w:rsid w:val="005A5DBE"/>
    <w:rsid w:val="005A77D3"/>
    <w:rsid w:val="005B3ED2"/>
    <w:rsid w:val="005B4FDB"/>
    <w:rsid w:val="005B65E1"/>
    <w:rsid w:val="005C44A5"/>
    <w:rsid w:val="005D0F64"/>
    <w:rsid w:val="005D2612"/>
    <w:rsid w:val="00601B62"/>
    <w:rsid w:val="00602D3D"/>
    <w:rsid w:val="006214D6"/>
    <w:rsid w:val="00623E70"/>
    <w:rsid w:val="006305AF"/>
    <w:rsid w:val="006367F7"/>
    <w:rsid w:val="00637DE9"/>
    <w:rsid w:val="006422D5"/>
    <w:rsid w:val="00644500"/>
    <w:rsid w:val="00647C9C"/>
    <w:rsid w:val="0065342B"/>
    <w:rsid w:val="006537AA"/>
    <w:rsid w:val="00663A29"/>
    <w:rsid w:val="00667274"/>
    <w:rsid w:val="00670A05"/>
    <w:rsid w:val="00671059"/>
    <w:rsid w:val="00673B9D"/>
    <w:rsid w:val="00677088"/>
    <w:rsid w:val="00680B1A"/>
    <w:rsid w:val="00680FA1"/>
    <w:rsid w:val="006853B5"/>
    <w:rsid w:val="00687C8C"/>
    <w:rsid w:val="006A295D"/>
    <w:rsid w:val="006D6C33"/>
    <w:rsid w:val="00700F91"/>
    <w:rsid w:val="00703133"/>
    <w:rsid w:val="0071770D"/>
    <w:rsid w:val="007257A0"/>
    <w:rsid w:val="00725998"/>
    <w:rsid w:val="0073490F"/>
    <w:rsid w:val="007468F6"/>
    <w:rsid w:val="00750411"/>
    <w:rsid w:val="00756DCF"/>
    <w:rsid w:val="007625C9"/>
    <w:rsid w:val="00793B7D"/>
    <w:rsid w:val="007A31F6"/>
    <w:rsid w:val="007A6BD4"/>
    <w:rsid w:val="007A7A20"/>
    <w:rsid w:val="007B1276"/>
    <w:rsid w:val="007B45B6"/>
    <w:rsid w:val="007B55E6"/>
    <w:rsid w:val="007B5C68"/>
    <w:rsid w:val="007C0D75"/>
    <w:rsid w:val="007D460E"/>
    <w:rsid w:val="007D6F60"/>
    <w:rsid w:val="007F4578"/>
    <w:rsid w:val="007F754D"/>
    <w:rsid w:val="008014D6"/>
    <w:rsid w:val="00802E72"/>
    <w:rsid w:val="00814279"/>
    <w:rsid w:val="0081510A"/>
    <w:rsid w:val="008205EC"/>
    <w:rsid w:val="00820A81"/>
    <w:rsid w:val="008314F7"/>
    <w:rsid w:val="00832793"/>
    <w:rsid w:val="00837318"/>
    <w:rsid w:val="00847726"/>
    <w:rsid w:val="008505A5"/>
    <w:rsid w:val="0085062A"/>
    <w:rsid w:val="008625F9"/>
    <w:rsid w:val="00875617"/>
    <w:rsid w:val="00876946"/>
    <w:rsid w:val="008801CF"/>
    <w:rsid w:val="00880E2A"/>
    <w:rsid w:val="00881348"/>
    <w:rsid w:val="008816C1"/>
    <w:rsid w:val="00883102"/>
    <w:rsid w:val="00892547"/>
    <w:rsid w:val="00893E81"/>
    <w:rsid w:val="00893F9B"/>
    <w:rsid w:val="008A5B77"/>
    <w:rsid w:val="008A6BF3"/>
    <w:rsid w:val="008A7D6A"/>
    <w:rsid w:val="008B452B"/>
    <w:rsid w:val="008B50F6"/>
    <w:rsid w:val="008C4EF6"/>
    <w:rsid w:val="008C732F"/>
    <w:rsid w:val="008D16AE"/>
    <w:rsid w:val="008D21C4"/>
    <w:rsid w:val="008D230A"/>
    <w:rsid w:val="008E191E"/>
    <w:rsid w:val="008F121A"/>
    <w:rsid w:val="008F191E"/>
    <w:rsid w:val="008F659D"/>
    <w:rsid w:val="008F785F"/>
    <w:rsid w:val="00903C41"/>
    <w:rsid w:val="00931E83"/>
    <w:rsid w:val="00946427"/>
    <w:rsid w:val="00957465"/>
    <w:rsid w:val="00961106"/>
    <w:rsid w:val="009612B0"/>
    <w:rsid w:val="009705BC"/>
    <w:rsid w:val="00984C20"/>
    <w:rsid w:val="00987106"/>
    <w:rsid w:val="00993451"/>
    <w:rsid w:val="009A3304"/>
    <w:rsid w:val="009A3331"/>
    <w:rsid w:val="009B0943"/>
    <w:rsid w:val="009C53AD"/>
    <w:rsid w:val="009D5F6E"/>
    <w:rsid w:val="009D7B5D"/>
    <w:rsid w:val="00A03AFD"/>
    <w:rsid w:val="00A34A3A"/>
    <w:rsid w:val="00A37105"/>
    <w:rsid w:val="00A46F87"/>
    <w:rsid w:val="00A53AC8"/>
    <w:rsid w:val="00A62141"/>
    <w:rsid w:val="00A6360A"/>
    <w:rsid w:val="00A753A4"/>
    <w:rsid w:val="00A87C0B"/>
    <w:rsid w:val="00AA5109"/>
    <w:rsid w:val="00AB5B21"/>
    <w:rsid w:val="00AB6673"/>
    <w:rsid w:val="00AB78B7"/>
    <w:rsid w:val="00AC7053"/>
    <w:rsid w:val="00AC74FD"/>
    <w:rsid w:val="00AE1192"/>
    <w:rsid w:val="00AE28A9"/>
    <w:rsid w:val="00AE3DA2"/>
    <w:rsid w:val="00AE6C0A"/>
    <w:rsid w:val="00AE71AF"/>
    <w:rsid w:val="00AF0BF6"/>
    <w:rsid w:val="00B02D36"/>
    <w:rsid w:val="00B058DD"/>
    <w:rsid w:val="00B11D44"/>
    <w:rsid w:val="00B1674D"/>
    <w:rsid w:val="00B16B2E"/>
    <w:rsid w:val="00B23A3F"/>
    <w:rsid w:val="00B23A52"/>
    <w:rsid w:val="00B324BE"/>
    <w:rsid w:val="00B331C1"/>
    <w:rsid w:val="00B37E8A"/>
    <w:rsid w:val="00B4624E"/>
    <w:rsid w:val="00B47FF6"/>
    <w:rsid w:val="00B5793C"/>
    <w:rsid w:val="00B620A1"/>
    <w:rsid w:val="00B72DFD"/>
    <w:rsid w:val="00B7779D"/>
    <w:rsid w:val="00B855FE"/>
    <w:rsid w:val="00B9108F"/>
    <w:rsid w:val="00B97695"/>
    <w:rsid w:val="00BA0096"/>
    <w:rsid w:val="00BA3F42"/>
    <w:rsid w:val="00BA6AEE"/>
    <w:rsid w:val="00BB5E8D"/>
    <w:rsid w:val="00BC2F95"/>
    <w:rsid w:val="00BC39BD"/>
    <w:rsid w:val="00BE02B1"/>
    <w:rsid w:val="00BE509B"/>
    <w:rsid w:val="00C00940"/>
    <w:rsid w:val="00C017A4"/>
    <w:rsid w:val="00C01B62"/>
    <w:rsid w:val="00C022FC"/>
    <w:rsid w:val="00C04243"/>
    <w:rsid w:val="00C11BF2"/>
    <w:rsid w:val="00C13048"/>
    <w:rsid w:val="00C14FF4"/>
    <w:rsid w:val="00C51BDA"/>
    <w:rsid w:val="00C56221"/>
    <w:rsid w:val="00C6170D"/>
    <w:rsid w:val="00C70AC6"/>
    <w:rsid w:val="00C8278B"/>
    <w:rsid w:val="00C92CB4"/>
    <w:rsid w:val="00C952DF"/>
    <w:rsid w:val="00CA35B4"/>
    <w:rsid w:val="00CB2FAF"/>
    <w:rsid w:val="00CB61BF"/>
    <w:rsid w:val="00CC0E6D"/>
    <w:rsid w:val="00CC432F"/>
    <w:rsid w:val="00CD286F"/>
    <w:rsid w:val="00CE0B41"/>
    <w:rsid w:val="00CE5D43"/>
    <w:rsid w:val="00CF7AB1"/>
    <w:rsid w:val="00D017C6"/>
    <w:rsid w:val="00D15EF2"/>
    <w:rsid w:val="00D161E2"/>
    <w:rsid w:val="00D21A23"/>
    <w:rsid w:val="00D354B1"/>
    <w:rsid w:val="00D42B0C"/>
    <w:rsid w:val="00D448DE"/>
    <w:rsid w:val="00D510C1"/>
    <w:rsid w:val="00D57110"/>
    <w:rsid w:val="00D57347"/>
    <w:rsid w:val="00D601C1"/>
    <w:rsid w:val="00D60795"/>
    <w:rsid w:val="00D64238"/>
    <w:rsid w:val="00D66563"/>
    <w:rsid w:val="00D670FF"/>
    <w:rsid w:val="00D735AD"/>
    <w:rsid w:val="00D91E9C"/>
    <w:rsid w:val="00DA1677"/>
    <w:rsid w:val="00DB140F"/>
    <w:rsid w:val="00DB5028"/>
    <w:rsid w:val="00DB5856"/>
    <w:rsid w:val="00DB66A6"/>
    <w:rsid w:val="00DE5549"/>
    <w:rsid w:val="00DF164F"/>
    <w:rsid w:val="00DF2C13"/>
    <w:rsid w:val="00DF53A7"/>
    <w:rsid w:val="00E1014E"/>
    <w:rsid w:val="00E363BD"/>
    <w:rsid w:val="00E550EF"/>
    <w:rsid w:val="00E57447"/>
    <w:rsid w:val="00E66687"/>
    <w:rsid w:val="00E71017"/>
    <w:rsid w:val="00E80AE6"/>
    <w:rsid w:val="00EB421E"/>
    <w:rsid w:val="00EB750B"/>
    <w:rsid w:val="00EC0B30"/>
    <w:rsid w:val="00ED07CE"/>
    <w:rsid w:val="00ED36EC"/>
    <w:rsid w:val="00ED77BB"/>
    <w:rsid w:val="00EE4D3B"/>
    <w:rsid w:val="00EF1936"/>
    <w:rsid w:val="00EF678C"/>
    <w:rsid w:val="00F04F8F"/>
    <w:rsid w:val="00F065E5"/>
    <w:rsid w:val="00F06D7B"/>
    <w:rsid w:val="00F1399B"/>
    <w:rsid w:val="00F1763B"/>
    <w:rsid w:val="00F208EC"/>
    <w:rsid w:val="00F24252"/>
    <w:rsid w:val="00F30242"/>
    <w:rsid w:val="00F31B8C"/>
    <w:rsid w:val="00F40049"/>
    <w:rsid w:val="00F50A14"/>
    <w:rsid w:val="00F577D4"/>
    <w:rsid w:val="00F8079F"/>
    <w:rsid w:val="00F82EC4"/>
    <w:rsid w:val="00F861F9"/>
    <w:rsid w:val="00F866DC"/>
    <w:rsid w:val="00F97189"/>
    <w:rsid w:val="00FA4329"/>
    <w:rsid w:val="00FC0764"/>
    <w:rsid w:val="00FC350B"/>
    <w:rsid w:val="00FD26AF"/>
    <w:rsid w:val="00FD7575"/>
    <w:rsid w:val="00FF0459"/>
    <w:rsid w:val="00FF11DD"/>
    <w:rsid w:val="00FF51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3F17FB-2C1C-4C93-806B-29B751C5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B5D"/>
  </w:style>
  <w:style w:type="paragraph" w:styleId="Heading2">
    <w:name w:val="heading 2"/>
    <w:basedOn w:val="Normal"/>
    <w:next w:val="Normal"/>
    <w:link w:val="Heading2Char"/>
    <w:uiPriority w:val="9"/>
    <w:semiHidden/>
    <w:unhideWhenUsed/>
    <w:qFormat/>
    <w:rsid w:val="0047211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qFormat/>
    <w:rsid w:val="0047211E"/>
    <w:pPr>
      <w:keepNext/>
      <w:spacing w:after="0" w:line="240" w:lineRule="auto"/>
      <w:jc w:val="center"/>
      <w:outlineLvl w:val="3"/>
    </w:pPr>
    <w:rPr>
      <w:rFonts w:ascii="Times New Roman" w:eastAsia="Times New Roman" w:hAnsi="Times New Roman" w:cs="Times New Roman"/>
      <w:b/>
      <w:sz w:val="32"/>
      <w:szCs w:val="20"/>
      <w:lang w:val="en-US"/>
    </w:rPr>
  </w:style>
  <w:style w:type="paragraph" w:styleId="Heading6">
    <w:name w:val="heading 6"/>
    <w:basedOn w:val="Normal"/>
    <w:next w:val="Normal"/>
    <w:link w:val="Heading6Char"/>
    <w:uiPriority w:val="9"/>
    <w:semiHidden/>
    <w:unhideWhenUsed/>
    <w:qFormat/>
    <w:rsid w:val="0047211E"/>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5F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F6E"/>
    <w:rPr>
      <w:rFonts w:ascii="Tahoma" w:hAnsi="Tahoma" w:cs="Tahoma"/>
      <w:sz w:val="16"/>
      <w:szCs w:val="16"/>
    </w:rPr>
  </w:style>
  <w:style w:type="table" w:styleId="TableGrid">
    <w:name w:val="Table Grid"/>
    <w:basedOn w:val="TableNormal"/>
    <w:uiPriority w:val="59"/>
    <w:rsid w:val="004E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8E191E"/>
    <w:pPr>
      <w:ind w:left="720"/>
      <w:contextualSpacing/>
    </w:pPr>
  </w:style>
  <w:style w:type="character" w:customStyle="1" w:styleId="ListParagraphChar">
    <w:name w:val="List Paragraph Char"/>
    <w:link w:val="ListParagraph"/>
    <w:uiPriority w:val="34"/>
    <w:locked/>
    <w:rsid w:val="005B3ED2"/>
  </w:style>
  <w:style w:type="paragraph" w:customStyle="1" w:styleId="ListParagraph1">
    <w:name w:val="List Paragraph1"/>
    <w:basedOn w:val="Normal"/>
    <w:uiPriority w:val="34"/>
    <w:qFormat/>
    <w:rsid w:val="005B3ED2"/>
    <w:pPr>
      <w:ind w:left="720"/>
      <w:contextualSpacing/>
      <w:jc w:val="both"/>
    </w:pPr>
    <w:rPr>
      <w:rFonts w:ascii="Calibri" w:eastAsia="Calibri" w:hAnsi="Calibri" w:cs="Times New Roman"/>
      <w:lang w:val="en-US"/>
    </w:rPr>
  </w:style>
  <w:style w:type="character" w:customStyle="1" w:styleId="A4">
    <w:name w:val="A4"/>
    <w:uiPriority w:val="99"/>
    <w:rsid w:val="00B97695"/>
    <w:rPr>
      <w:rFonts w:ascii="Century Gothic" w:hAnsi="Century Gothic" w:cs="Century Gothic" w:hint="default"/>
      <w:color w:val="000000"/>
      <w:sz w:val="20"/>
      <w:szCs w:val="20"/>
    </w:rPr>
  </w:style>
  <w:style w:type="character" w:customStyle="1" w:styleId="Heading2Char">
    <w:name w:val="Heading 2 Char"/>
    <w:basedOn w:val="DefaultParagraphFont"/>
    <w:link w:val="Heading2"/>
    <w:rsid w:val="0047211E"/>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rsid w:val="0047211E"/>
    <w:rPr>
      <w:rFonts w:ascii="Times New Roman" w:eastAsia="Times New Roman" w:hAnsi="Times New Roman" w:cs="Times New Roman"/>
      <w:b/>
      <w:sz w:val="32"/>
      <w:szCs w:val="20"/>
      <w:lang w:val="en-US"/>
    </w:rPr>
  </w:style>
  <w:style w:type="character" w:customStyle="1" w:styleId="Heading6Char">
    <w:name w:val="Heading 6 Char"/>
    <w:basedOn w:val="DefaultParagraphFont"/>
    <w:link w:val="Heading6"/>
    <w:uiPriority w:val="9"/>
    <w:semiHidden/>
    <w:rsid w:val="0047211E"/>
    <w:rPr>
      <w:rFonts w:asciiTheme="majorHAnsi" w:eastAsiaTheme="majorEastAsia" w:hAnsiTheme="majorHAnsi" w:cstheme="majorBidi"/>
      <w:color w:val="243F60" w:themeColor="accent1" w:themeShade="7F"/>
    </w:rPr>
  </w:style>
  <w:style w:type="character" w:styleId="Hyperlink">
    <w:name w:val="Hyperlink"/>
    <w:rsid w:val="0047211E"/>
    <w:rPr>
      <w:color w:val="0000FF"/>
      <w:u w:val="single"/>
    </w:rPr>
  </w:style>
  <w:style w:type="paragraph" w:styleId="Title">
    <w:name w:val="Title"/>
    <w:basedOn w:val="Normal"/>
    <w:link w:val="TitleChar"/>
    <w:qFormat/>
    <w:rsid w:val="00C70AC6"/>
    <w:pPr>
      <w:spacing w:after="0" w:line="240" w:lineRule="auto"/>
      <w:jc w:val="center"/>
    </w:pPr>
    <w:rPr>
      <w:rFonts w:ascii="Times New Roman" w:eastAsia="Times New Roman" w:hAnsi="Times New Roman" w:cs="Times New Roman"/>
      <w:b/>
      <w:bCs/>
      <w:sz w:val="28"/>
      <w:szCs w:val="24"/>
      <w:lang w:val="en-US"/>
    </w:rPr>
  </w:style>
  <w:style w:type="character" w:customStyle="1" w:styleId="TitleChar">
    <w:name w:val="Title Char"/>
    <w:basedOn w:val="DefaultParagraphFont"/>
    <w:link w:val="Title"/>
    <w:rsid w:val="00C70AC6"/>
    <w:rPr>
      <w:rFonts w:ascii="Times New Roman" w:eastAsia="Times New Roman" w:hAnsi="Times New Roman" w:cs="Times New Roman"/>
      <w:b/>
      <w:bCs/>
      <w:sz w:val="28"/>
      <w:szCs w:val="24"/>
      <w:lang w:val="en-US"/>
    </w:rPr>
  </w:style>
  <w:style w:type="paragraph" w:styleId="NoSpacing">
    <w:name w:val="No Spacing"/>
    <w:uiPriority w:val="1"/>
    <w:qFormat/>
    <w:rsid w:val="00FC350B"/>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485541">
      <w:bodyDiv w:val="1"/>
      <w:marLeft w:val="0"/>
      <w:marRight w:val="0"/>
      <w:marTop w:val="0"/>
      <w:marBottom w:val="0"/>
      <w:divBdr>
        <w:top w:val="none" w:sz="0" w:space="0" w:color="auto"/>
        <w:left w:val="none" w:sz="0" w:space="0" w:color="auto"/>
        <w:bottom w:val="none" w:sz="0" w:space="0" w:color="auto"/>
        <w:right w:val="none" w:sz="0" w:space="0" w:color="auto"/>
      </w:divBdr>
    </w:div>
    <w:div w:id="478378272">
      <w:bodyDiv w:val="1"/>
      <w:marLeft w:val="0"/>
      <w:marRight w:val="0"/>
      <w:marTop w:val="0"/>
      <w:marBottom w:val="0"/>
      <w:divBdr>
        <w:top w:val="none" w:sz="0" w:space="0" w:color="auto"/>
        <w:left w:val="none" w:sz="0" w:space="0" w:color="auto"/>
        <w:bottom w:val="none" w:sz="0" w:space="0" w:color="auto"/>
        <w:right w:val="none" w:sz="0" w:space="0" w:color="auto"/>
      </w:divBdr>
      <w:divsChild>
        <w:div w:id="1800027935">
          <w:marLeft w:val="576"/>
          <w:marRight w:val="0"/>
          <w:marTop w:val="80"/>
          <w:marBottom w:val="0"/>
          <w:divBdr>
            <w:top w:val="none" w:sz="0" w:space="0" w:color="auto"/>
            <w:left w:val="none" w:sz="0" w:space="0" w:color="auto"/>
            <w:bottom w:val="none" w:sz="0" w:space="0" w:color="auto"/>
            <w:right w:val="none" w:sz="0" w:space="0" w:color="auto"/>
          </w:divBdr>
        </w:div>
        <w:div w:id="1616789087">
          <w:marLeft w:val="576"/>
          <w:marRight w:val="0"/>
          <w:marTop w:val="240"/>
          <w:marBottom w:val="0"/>
          <w:divBdr>
            <w:top w:val="none" w:sz="0" w:space="0" w:color="auto"/>
            <w:left w:val="none" w:sz="0" w:space="0" w:color="auto"/>
            <w:bottom w:val="none" w:sz="0" w:space="0" w:color="auto"/>
            <w:right w:val="none" w:sz="0" w:space="0" w:color="auto"/>
          </w:divBdr>
        </w:div>
        <w:div w:id="1572698043">
          <w:marLeft w:val="1166"/>
          <w:marRight w:val="0"/>
          <w:marTop w:val="120"/>
          <w:marBottom w:val="0"/>
          <w:divBdr>
            <w:top w:val="none" w:sz="0" w:space="0" w:color="auto"/>
            <w:left w:val="none" w:sz="0" w:space="0" w:color="auto"/>
            <w:bottom w:val="none" w:sz="0" w:space="0" w:color="auto"/>
            <w:right w:val="none" w:sz="0" w:space="0" w:color="auto"/>
          </w:divBdr>
        </w:div>
        <w:div w:id="1300457640">
          <w:marLeft w:val="1166"/>
          <w:marRight w:val="0"/>
          <w:marTop w:val="120"/>
          <w:marBottom w:val="0"/>
          <w:divBdr>
            <w:top w:val="none" w:sz="0" w:space="0" w:color="auto"/>
            <w:left w:val="none" w:sz="0" w:space="0" w:color="auto"/>
            <w:bottom w:val="none" w:sz="0" w:space="0" w:color="auto"/>
            <w:right w:val="none" w:sz="0" w:space="0" w:color="auto"/>
          </w:divBdr>
        </w:div>
      </w:divsChild>
    </w:div>
    <w:div w:id="673458212">
      <w:bodyDiv w:val="1"/>
      <w:marLeft w:val="0"/>
      <w:marRight w:val="0"/>
      <w:marTop w:val="0"/>
      <w:marBottom w:val="0"/>
      <w:divBdr>
        <w:top w:val="none" w:sz="0" w:space="0" w:color="auto"/>
        <w:left w:val="none" w:sz="0" w:space="0" w:color="auto"/>
        <w:bottom w:val="none" w:sz="0" w:space="0" w:color="auto"/>
        <w:right w:val="none" w:sz="0" w:space="0" w:color="auto"/>
      </w:divBdr>
    </w:div>
    <w:div w:id="799804593">
      <w:bodyDiv w:val="1"/>
      <w:marLeft w:val="0"/>
      <w:marRight w:val="0"/>
      <w:marTop w:val="0"/>
      <w:marBottom w:val="0"/>
      <w:divBdr>
        <w:top w:val="none" w:sz="0" w:space="0" w:color="auto"/>
        <w:left w:val="none" w:sz="0" w:space="0" w:color="auto"/>
        <w:bottom w:val="none" w:sz="0" w:space="0" w:color="auto"/>
        <w:right w:val="none" w:sz="0" w:space="0" w:color="auto"/>
      </w:divBdr>
    </w:div>
    <w:div w:id="913932241">
      <w:bodyDiv w:val="1"/>
      <w:marLeft w:val="0"/>
      <w:marRight w:val="0"/>
      <w:marTop w:val="0"/>
      <w:marBottom w:val="0"/>
      <w:divBdr>
        <w:top w:val="none" w:sz="0" w:space="0" w:color="auto"/>
        <w:left w:val="none" w:sz="0" w:space="0" w:color="auto"/>
        <w:bottom w:val="none" w:sz="0" w:space="0" w:color="auto"/>
        <w:right w:val="none" w:sz="0" w:space="0" w:color="auto"/>
      </w:divBdr>
      <w:divsChild>
        <w:div w:id="1807887925">
          <w:marLeft w:val="1267"/>
          <w:marRight w:val="0"/>
          <w:marTop w:val="0"/>
          <w:marBottom w:val="0"/>
          <w:divBdr>
            <w:top w:val="none" w:sz="0" w:space="0" w:color="auto"/>
            <w:left w:val="none" w:sz="0" w:space="0" w:color="auto"/>
            <w:bottom w:val="none" w:sz="0" w:space="0" w:color="auto"/>
            <w:right w:val="none" w:sz="0" w:space="0" w:color="auto"/>
          </w:divBdr>
        </w:div>
        <w:div w:id="1810244116">
          <w:marLeft w:val="1267"/>
          <w:marRight w:val="0"/>
          <w:marTop w:val="120"/>
          <w:marBottom w:val="0"/>
          <w:divBdr>
            <w:top w:val="none" w:sz="0" w:space="0" w:color="auto"/>
            <w:left w:val="none" w:sz="0" w:space="0" w:color="auto"/>
            <w:bottom w:val="none" w:sz="0" w:space="0" w:color="auto"/>
            <w:right w:val="none" w:sz="0" w:space="0" w:color="auto"/>
          </w:divBdr>
        </w:div>
        <w:div w:id="1043988852">
          <w:marLeft w:val="1267"/>
          <w:marRight w:val="0"/>
          <w:marTop w:val="120"/>
          <w:marBottom w:val="0"/>
          <w:divBdr>
            <w:top w:val="none" w:sz="0" w:space="0" w:color="auto"/>
            <w:left w:val="none" w:sz="0" w:space="0" w:color="auto"/>
            <w:bottom w:val="none" w:sz="0" w:space="0" w:color="auto"/>
            <w:right w:val="none" w:sz="0" w:space="0" w:color="auto"/>
          </w:divBdr>
        </w:div>
      </w:divsChild>
    </w:div>
    <w:div w:id="955450127">
      <w:bodyDiv w:val="1"/>
      <w:marLeft w:val="0"/>
      <w:marRight w:val="0"/>
      <w:marTop w:val="0"/>
      <w:marBottom w:val="0"/>
      <w:divBdr>
        <w:top w:val="none" w:sz="0" w:space="0" w:color="auto"/>
        <w:left w:val="none" w:sz="0" w:space="0" w:color="auto"/>
        <w:bottom w:val="none" w:sz="0" w:space="0" w:color="auto"/>
        <w:right w:val="none" w:sz="0" w:space="0" w:color="auto"/>
      </w:divBdr>
    </w:div>
    <w:div w:id="970746276">
      <w:bodyDiv w:val="1"/>
      <w:marLeft w:val="0"/>
      <w:marRight w:val="0"/>
      <w:marTop w:val="0"/>
      <w:marBottom w:val="0"/>
      <w:divBdr>
        <w:top w:val="none" w:sz="0" w:space="0" w:color="auto"/>
        <w:left w:val="none" w:sz="0" w:space="0" w:color="auto"/>
        <w:bottom w:val="none" w:sz="0" w:space="0" w:color="auto"/>
        <w:right w:val="none" w:sz="0" w:space="0" w:color="auto"/>
      </w:divBdr>
    </w:div>
    <w:div w:id="1017586424">
      <w:bodyDiv w:val="1"/>
      <w:marLeft w:val="0"/>
      <w:marRight w:val="0"/>
      <w:marTop w:val="0"/>
      <w:marBottom w:val="0"/>
      <w:divBdr>
        <w:top w:val="none" w:sz="0" w:space="0" w:color="auto"/>
        <w:left w:val="none" w:sz="0" w:space="0" w:color="auto"/>
        <w:bottom w:val="none" w:sz="0" w:space="0" w:color="auto"/>
        <w:right w:val="none" w:sz="0" w:space="0" w:color="auto"/>
      </w:divBdr>
    </w:div>
    <w:div w:id="1089616432">
      <w:bodyDiv w:val="1"/>
      <w:marLeft w:val="0"/>
      <w:marRight w:val="0"/>
      <w:marTop w:val="0"/>
      <w:marBottom w:val="0"/>
      <w:divBdr>
        <w:top w:val="none" w:sz="0" w:space="0" w:color="auto"/>
        <w:left w:val="none" w:sz="0" w:space="0" w:color="auto"/>
        <w:bottom w:val="none" w:sz="0" w:space="0" w:color="auto"/>
        <w:right w:val="none" w:sz="0" w:space="0" w:color="auto"/>
      </w:divBdr>
      <w:divsChild>
        <w:div w:id="369188112">
          <w:marLeft w:val="576"/>
          <w:marRight w:val="0"/>
          <w:marTop w:val="80"/>
          <w:marBottom w:val="0"/>
          <w:divBdr>
            <w:top w:val="none" w:sz="0" w:space="0" w:color="auto"/>
            <w:left w:val="none" w:sz="0" w:space="0" w:color="auto"/>
            <w:bottom w:val="none" w:sz="0" w:space="0" w:color="auto"/>
            <w:right w:val="none" w:sz="0" w:space="0" w:color="auto"/>
          </w:divBdr>
        </w:div>
      </w:divsChild>
    </w:div>
    <w:div w:id="1093015238">
      <w:bodyDiv w:val="1"/>
      <w:marLeft w:val="0"/>
      <w:marRight w:val="0"/>
      <w:marTop w:val="0"/>
      <w:marBottom w:val="0"/>
      <w:divBdr>
        <w:top w:val="none" w:sz="0" w:space="0" w:color="auto"/>
        <w:left w:val="none" w:sz="0" w:space="0" w:color="auto"/>
        <w:bottom w:val="none" w:sz="0" w:space="0" w:color="auto"/>
        <w:right w:val="none" w:sz="0" w:space="0" w:color="auto"/>
      </w:divBdr>
    </w:div>
    <w:div w:id="1224637800">
      <w:bodyDiv w:val="1"/>
      <w:marLeft w:val="0"/>
      <w:marRight w:val="0"/>
      <w:marTop w:val="0"/>
      <w:marBottom w:val="0"/>
      <w:divBdr>
        <w:top w:val="none" w:sz="0" w:space="0" w:color="auto"/>
        <w:left w:val="none" w:sz="0" w:space="0" w:color="auto"/>
        <w:bottom w:val="none" w:sz="0" w:space="0" w:color="auto"/>
        <w:right w:val="none" w:sz="0" w:space="0" w:color="auto"/>
      </w:divBdr>
    </w:div>
    <w:div w:id="1241528725">
      <w:bodyDiv w:val="1"/>
      <w:marLeft w:val="0"/>
      <w:marRight w:val="0"/>
      <w:marTop w:val="0"/>
      <w:marBottom w:val="0"/>
      <w:divBdr>
        <w:top w:val="none" w:sz="0" w:space="0" w:color="auto"/>
        <w:left w:val="none" w:sz="0" w:space="0" w:color="auto"/>
        <w:bottom w:val="none" w:sz="0" w:space="0" w:color="auto"/>
        <w:right w:val="none" w:sz="0" w:space="0" w:color="auto"/>
      </w:divBdr>
      <w:divsChild>
        <w:div w:id="521091963">
          <w:marLeft w:val="806"/>
          <w:marRight w:val="0"/>
          <w:marTop w:val="0"/>
          <w:marBottom w:val="0"/>
          <w:divBdr>
            <w:top w:val="none" w:sz="0" w:space="0" w:color="auto"/>
            <w:left w:val="none" w:sz="0" w:space="0" w:color="auto"/>
            <w:bottom w:val="none" w:sz="0" w:space="0" w:color="auto"/>
            <w:right w:val="none" w:sz="0" w:space="0" w:color="auto"/>
          </w:divBdr>
        </w:div>
        <w:div w:id="2112359940">
          <w:marLeft w:val="1570"/>
          <w:marRight w:val="0"/>
          <w:marTop w:val="0"/>
          <w:marBottom w:val="0"/>
          <w:divBdr>
            <w:top w:val="none" w:sz="0" w:space="0" w:color="auto"/>
            <w:left w:val="none" w:sz="0" w:space="0" w:color="auto"/>
            <w:bottom w:val="none" w:sz="0" w:space="0" w:color="auto"/>
            <w:right w:val="none" w:sz="0" w:space="0" w:color="auto"/>
          </w:divBdr>
        </w:div>
        <w:div w:id="702099978">
          <w:marLeft w:val="1570"/>
          <w:marRight w:val="0"/>
          <w:marTop w:val="0"/>
          <w:marBottom w:val="0"/>
          <w:divBdr>
            <w:top w:val="none" w:sz="0" w:space="0" w:color="auto"/>
            <w:left w:val="none" w:sz="0" w:space="0" w:color="auto"/>
            <w:bottom w:val="none" w:sz="0" w:space="0" w:color="auto"/>
            <w:right w:val="none" w:sz="0" w:space="0" w:color="auto"/>
          </w:divBdr>
        </w:div>
        <w:div w:id="1089274295">
          <w:marLeft w:val="1570"/>
          <w:marRight w:val="0"/>
          <w:marTop w:val="0"/>
          <w:marBottom w:val="0"/>
          <w:divBdr>
            <w:top w:val="none" w:sz="0" w:space="0" w:color="auto"/>
            <w:left w:val="none" w:sz="0" w:space="0" w:color="auto"/>
            <w:bottom w:val="none" w:sz="0" w:space="0" w:color="auto"/>
            <w:right w:val="none" w:sz="0" w:space="0" w:color="auto"/>
          </w:divBdr>
        </w:div>
        <w:div w:id="1181549922">
          <w:marLeft w:val="1570"/>
          <w:marRight w:val="0"/>
          <w:marTop w:val="0"/>
          <w:marBottom w:val="0"/>
          <w:divBdr>
            <w:top w:val="none" w:sz="0" w:space="0" w:color="auto"/>
            <w:left w:val="none" w:sz="0" w:space="0" w:color="auto"/>
            <w:bottom w:val="none" w:sz="0" w:space="0" w:color="auto"/>
            <w:right w:val="none" w:sz="0" w:space="0" w:color="auto"/>
          </w:divBdr>
        </w:div>
        <w:div w:id="216862496">
          <w:marLeft w:val="1570"/>
          <w:marRight w:val="0"/>
          <w:marTop w:val="0"/>
          <w:marBottom w:val="0"/>
          <w:divBdr>
            <w:top w:val="none" w:sz="0" w:space="0" w:color="auto"/>
            <w:left w:val="none" w:sz="0" w:space="0" w:color="auto"/>
            <w:bottom w:val="none" w:sz="0" w:space="0" w:color="auto"/>
            <w:right w:val="none" w:sz="0" w:space="0" w:color="auto"/>
          </w:divBdr>
        </w:div>
      </w:divsChild>
    </w:div>
    <w:div w:id="1280063086">
      <w:bodyDiv w:val="1"/>
      <w:marLeft w:val="0"/>
      <w:marRight w:val="0"/>
      <w:marTop w:val="0"/>
      <w:marBottom w:val="0"/>
      <w:divBdr>
        <w:top w:val="none" w:sz="0" w:space="0" w:color="auto"/>
        <w:left w:val="none" w:sz="0" w:space="0" w:color="auto"/>
        <w:bottom w:val="none" w:sz="0" w:space="0" w:color="auto"/>
        <w:right w:val="none" w:sz="0" w:space="0" w:color="auto"/>
      </w:divBdr>
    </w:div>
    <w:div w:id="1535389536">
      <w:bodyDiv w:val="1"/>
      <w:marLeft w:val="0"/>
      <w:marRight w:val="0"/>
      <w:marTop w:val="0"/>
      <w:marBottom w:val="0"/>
      <w:divBdr>
        <w:top w:val="none" w:sz="0" w:space="0" w:color="auto"/>
        <w:left w:val="none" w:sz="0" w:space="0" w:color="auto"/>
        <w:bottom w:val="none" w:sz="0" w:space="0" w:color="auto"/>
        <w:right w:val="none" w:sz="0" w:space="0" w:color="auto"/>
      </w:divBdr>
    </w:div>
    <w:div w:id="1637099261">
      <w:bodyDiv w:val="1"/>
      <w:marLeft w:val="0"/>
      <w:marRight w:val="0"/>
      <w:marTop w:val="0"/>
      <w:marBottom w:val="0"/>
      <w:divBdr>
        <w:top w:val="none" w:sz="0" w:space="0" w:color="auto"/>
        <w:left w:val="none" w:sz="0" w:space="0" w:color="auto"/>
        <w:bottom w:val="none" w:sz="0" w:space="0" w:color="auto"/>
        <w:right w:val="none" w:sz="0" w:space="0" w:color="auto"/>
      </w:divBdr>
    </w:div>
    <w:div w:id="1688824854">
      <w:bodyDiv w:val="1"/>
      <w:marLeft w:val="0"/>
      <w:marRight w:val="0"/>
      <w:marTop w:val="0"/>
      <w:marBottom w:val="0"/>
      <w:divBdr>
        <w:top w:val="none" w:sz="0" w:space="0" w:color="auto"/>
        <w:left w:val="none" w:sz="0" w:space="0" w:color="auto"/>
        <w:bottom w:val="none" w:sz="0" w:space="0" w:color="auto"/>
        <w:right w:val="none" w:sz="0" w:space="0" w:color="auto"/>
      </w:divBdr>
      <w:divsChild>
        <w:div w:id="1523205671">
          <w:marLeft w:val="1166"/>
          <w:marRight w:val="0"/>
          <w:marTop w:val="120"/>
          <w:marBottom w:val="120"/>
          <w:divBdr>
            <w:top w:val="none" w:sz="0" w:space="0" w:color="auto"/>
            <w:left w:val="none" w:sz="0" w:space="0" w:color="auto"/>
            <w:bottom w:val="none" w:sz="0" w:space="0" w:color="auto"/>
            <w:right w:val="none" w:sz="0" w:space="0" w:color="auto"/>
          </w:divBdr>
        </w:div>
        <w:div w:id="1927305765">
          <w:marLeft w:val="1166"/>
          <w:marRight w:val="0"/>
          <w:marTop w:val="120"/>
          <w:marBottom w:val="120"/>
          <w:divBdr>
            <w:top w:val="none" w:sz="0" w:space="0" w:color="auto"/>
            <w:left w:val="none" w:sz="0" w:space="0" w:color="auto"/>
            <w:bottom w:val="none" w:sz="0" w:space="0" w:color="auto"/>
            <w:right w:val="none" w:sz="0" w:space="0" w:color="auto"/>
          </w:divBdr>
        </w:div>
      </w:divsChild>
    </w:div>
    <w:div w:id="1755517648">
      <w:bodyDiv w:val="1"/>
      <w:marLeft w:val="0"/>
      <w:marRight w:val="0"/>
      <w:marTop w:val="0"/>
      <w:marBottom w:val="0"/>
      <w:divBdr>
        <w:top w:val="none" w:sz="0" w:space="0" w:color="auto"/>
        <w:left w:val="none" w:sz="0" w:space="0" w:color="auto"/>
        <w:bottom w:val="none" w:sz="0" w:space="0" w:color="auto"/>
        <w:right w:val="none" w:sz="0" w:space="0" w:color="auto"/>
      </w:divBdr>
      <w:divsChild>
        <w:div w:id="1467624659">
          <w:marLeft w:val="806"/>
          <w:marRight w:val="0"/>
          <w:marTop w:val="0"/>
          <w:marBottom w:val="0"/>
          <w:divBdr>
            <w:top w:val="none" w:sz="0" w:space="0" w:color="auto"/>
            <w:left w:val="none" w:sz="0" w:space="0" w:color="auto"/>
            <w:bottom w:val="none" w:sz="0" w:space="0" w:color="auto"/>
            <w:right w:val="none" w:sz="0" w:space="0" w:color="auto"/>
          </w:divBdr>
        </w:div>
        <w:div w:id="1304896272">
          <w:marLeft w:val="806"/>
          <w:marRight w:val="0"/>
          <w:marTop w:val="0"/>
          <w:marBottom w:val="0"/>
          <w:divBdr>
            <w:top w:val="none" w:sz="0" w:space="0" w:color="auto"/>
            <w:left w:val="none" w:sz="0" w:space="0" w:color="auto"/>
            <w:bottom w:val="none" w:sz="0" w:space="0" w:color="auto"/>
            <w:right w:val="none" w:sz="0" w:space="0" w:color="auto"/>
          </w:divBdr>
        </w:div>
        <w:div w:id="1883904781">
          <w:marLeft w:val="1570"/>
          <w:marRight w:val="0"/>
          <w:marTop w:val="0"/>
          <w:marBottom w:val="0"/>
          <w:divBdr>
            <w:top w:val="none" w:sz="0" w:space="0" w:color="auto"/>
            <w:left w:val="none" w:sz="0" w:space="0" w:color="auto"/>
            <w:bottom w:val="none" w:sz="0" w:space="0" w:color="auto"/>
            <w:right w:val="none" w:sz="0" w:space="0" w:color="auto"/>
          </w:divBdr>
        </w:div>
        <w:div w:id="1053314269">
          <w:marLeft w:val="1570"/>
          <w:marRight w:val="0"/>
          <w:marTop w:val="0"/>
          <w:marBottom w:val="0"/>
          <w:divBdr>
            <w:top w:val="none" w:sz="0" w:space="0" w:color="auto"/>
            <w:left w:val="none" w:sz="0" w:space="0" w:color="auto"/>
            <w:bottom w:val="none" w:sz="0" w:space="0" w:color="auto"/>
            <w:right w:val="none" w:sz="0" w:space="0" w:color="auto"/>
          </w:divBdr>
        </w:div>
      </w:divsChild>
    </w:div>
    <w:div w:id="1761027338">
      <w:bodyDiv w:val="1"/>
      <w:marLeft w:val="0"/>
      <w:marRight w:val="0"/>
      <w:marTop w:val="0"/>
      <w:marBottom w:val="0"/>
      <w:divBdr>
        <w:top w:val="none" w:sz="0" w:space="0" w:color="auto"/>
        <w:left w:val="none" w:sz="0" w:space="0" w:color="auto"/>
        <w:bottom w:val="none" w:sz="0" w:space="0" w:color="auto"/>
        <w:right w:val="none" w:sz="0" w:space="0" w:color="auto"/>
      </w:divBdr>
    </w:div>
    <w:div w:id="1794865119">
      <w:bodyDiv w:val="1"/>
      <w:marLeft w:val="0"/>
      <w:marRight w:val="0"/>
      <w:marTop w:val="0"/>
      <w:marBottom w:val="0"/>
      <w:divBdr>
        <w:top w:val="none" w:sz="0" w:space="0" w:color="auto"/>
        <w:left w:val="none" w:sz="0" w:space="0" w:color="auto"/>
        <w:bottom w:val="none" w:sz="0" w:space="0" w:color="auto"/>
        <w:right w:val="none" w:sz="0" w:space="0" w:color="auto"/>
      </w:divBdr>
    </w:div>
    <w:div w:id="1929076099">
      <w:bodyDiv w:val="1"/>
      <w:marLeft w:val="0"/>
      <w:marRight w:val="0"/>
      <w:marTop w:val="0"/>
      <w:marBottom w:val="0"/>
      <w:divBdr>
        <w:top w:val="none" w:sz="0" w:space="0" w:color="auto"/>
        <w:left w:val="none" w:sz="0" w:space="0" w:color="auto"/>
        <w:bottom w:val="none" w:sz="0" w:space="0" w:color="auto"/>
        <w:right w:val="none" w:sz="0" w:space="0" w:color="auto"/>
      </w:divBdr>
    </w:div>
    <w:div w:id="1945452787">
      <w:bodyDiv w:val="1"/>
      <w:marLeft w:val="0"/>
      <w:marRight w:val="0"/>
      <w:marTop w:val="0"/>
      <w:marBottom w:val="0"/>
      <w:divBdr>
        <w:top w:val="none" w:sz="0" w:space="0" w:color="auto"/>
        <w:left w:val="none" w:sz="0" w:space="0" w:color="auto"/>
        <w:bottom w:val="none" w:sz="0" w:space="0" w:color="auto"/>
        <w:right w:val="none" w:sz="0" w:space="0" w:color="auto"/>
      </w:divBdr>
    </w:div>
    <w:div w:id="202782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BE25E-582D-47D8-A654-8A8E8435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Pages>
  <Words>2664</Words>
  <Characters>15186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29</cp:revision>
  <cp:lastPrinted>2021-02-02T03:36:00Z</cp:lastPrinted>
  <dcterms:created xsi:type="dcterms:W3CDTF">2019-03-15T04:12:00Z</dcterms:created>
  <dcterms:modified xsi:type="dcterms:W3CDTF">2021-02-02T03:45:00Z</dcterms:modified>
</cp:coreProperties>
</file>